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0BB76" w14:textId="77777777" w:rsidR="00A314D3" w:rsidRDefault="002C44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i/>
          <w:color w:val="000000"/>
        </w:rPr>
        <w:t>CLASS</w:t>
      </w:r>
      <w:r>
        <w:rPr>
          <w:b/>
          <w:i/>
        </w:rPr>
        <w:t>E</w:t>
      </w:r>
      <w:r>
        <w:rPr>
          <w:b/>
          <w:i/>
          <w:color w:val="000000"/>
        </w:rPr>
        <w:t xml:space="preserve"> 2^</w:t>
      </w:r>
      <w:r>
        <w:rPr>
          <w:b/>
          <w:i/>
        </w:rPr>
        <w:t>BS_2021-22</w:t>
      </w:r>
      <w:r>
        <w:rPr>
          <w:b/>
          <w:i/>
          <w:color w:val="000000"/>
        </w:rPr>
        <w:t xml:space="preserve"> </w:t>
      </w:r>
    </w:p>
    <w:p w14:paraId="6A14991F" w14:textId="77777777" w:rsidR="00A314D3" w:rsidRDefault="002C44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i/>
          <w:color w:val="000000"/>
        </w:rPr>
        <w:t xml:space="preserve"> </w:t>
      </w:r>
    </w:p>
    <w:tbl>
      <w:tblPr>
        <w:tblStyle w:val="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A314D3" w14:paraId="39821E76" w14:textId="77777777">
        <w:trPr>
          <w:trHeight w:val="433"/>
        </w:trPr>
        <w:tc>
          <w:tcPr>
            <w:tcW w:w="4318" w:type="dxa"/>
            <w:shd w:val="clear" w:color="auto" w:fill="DCDCDC"/>
            <w:vAlign w:val="center"/>
          </w:tcPr>
          <w:p w14:paraId="334332D3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211D1E"/>
              </w:rPr>
            </w:pPr>
            <w:r>
              <w:rPr>
                <w:b/>
                <w:color w:val="211D1E"/>
              </w:rPr>
              <w:t>sezioni</w:t>
            </w:r>
          </w:p>
        </w:tc>
        <w:tc>
          <w:tcPr>
            <w:tcW w:w="5429" w:type="dxa"/>
            <w:vAlign w:val="center"/>
          </w:tcPr>
          <w:p w14:paraId="34018618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211D1E"/>
              </w:rPr>
            </w:pPr>
            <w:r>
              <w:rPr>
                <w:color w:val="211D1E"/>
              </w:rPr>
              <w:t>Note per la compilazione</w:t>
            </w:r>
          </w:p>
        </w:tc>
      </w:tr>
      <w:tr w:rsidR="00A314D3" w14:paraId="4CABD0B7" w14:textId="77777777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14:paraId="4FD7633E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1. Titolo </w:t>
            </w:r>
            <w:proofErr w:type="spellStart"/>
            <w:r>
              <w:rPr>
                <w:b/>
                <w:color w:val="211D1E"/>
              </w:rPr>
              <w:t>UdA</w:t>
            </w:r>
            <w:proofErr w:type="spellEnd"/>
            <w:r>
              <w:rPr>
                <w:b/>
                <w:color w:val="211D1E"/>
              </w:rPr>
              <w:t xml:space="preserve"> 1</w:t>
            </w:r>
          </w:p>
        </w:tc>
        <w:tc>
          <w:tcPr>
            <w:tcW w:w="5429" w:type="dxa"/>
            <w:vAlign w:val="center"/>
          </w:tcPr>
          <w:p w14:paraId="15071B37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t>TALKING ABOUT HOLIDAYS AND THE PAST</w:t>
            </w:r>
          </w:p>
        </w:tc>
      </w:tr>
      <w:tr w:rsidR="00A314D3" w14:paraId="3277D008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7672DE1C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2. </w:t>
            </w:r>
            <w:proofErr w:type="gramStart"/>
            <w:r>
              <w:rPr>
                <w:b/>
                <w:color w:val="211D1E"/>
              </w:rPr>
              <w:t>Descrizione  (</w:t>
            </w:r>
            <w:proofErr w:type="gramEnd"/>
            <w:r>
              <w:rPr>
                <w:b/>
                <w:color w:val="211D1E"/>
              </w:rPr>
              <w:t>ciò che voglio raggiungere)</w:t>
            </w:r>
          </w:p>
        </w:tc>
        <w:tc>
          <w:tcPr>
            <w:tcW w:w="5429" w:type="dxa"/>
            <w:vAlign w:val="center"/>
          </w:tcPr>
          <w:p w14:paraId="2FBFCC03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  <w:r>
              <w:rPr>
                <w:color w:val="211D1E"/>
              </w:rPr>
              <w:t>Imparare ad utilizzare una lingua straniera per i principali scopi comunicativi.</w:t>
            </w:r>
          </w:p>
          <w:p w14:paraId="6C026208" w14:textId="77777777" w:rsidR="00A314D3" w:rsidRDefault="00A31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</w:p>
        </w:tc>
      </w:tr>
      <w:tr w:rsidR="00A314D3" w14:paraId="6242765A" w14:textId="77777777">
        <w:trPr>
          <w:trHeight w:val="1357"/>
        </w:trPr>
        <w:tc>
          <w:tcPr>
            <w:tcW w:w="4318" w:type="dxa"/>
            <w:shd w:val="clear" w:color="auto" w:fill="DCDCDC"/>
            <w:vAlign w:val="center"/>
          </w:tcPr>
          <w:p w14:paraId="397497F3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3. Competenze target  </w:t>
            </w:r>
            <w:proofErr w:type="gramStart"/>
            <w:r>
              <w:rPr>
                <w:b/>
                <w:color w:val="211D1E"/>
              </w:rPr>
              <w:t xml:space="preserve">   (</w:t>
            </w:r>
            <w:proofErr w:type="gramEnd"/>
            <w:r>
              <w:rPr>
                <w:b/>
                <w:color w:val="211D1E"/>
              </w:rPr>
              <w:t>obiettivi profilo professionale)</w:t>
            </w:r>
          </w:p>
        </w:tc>
        <w:tc>
          <w:tcPr>
            <w:tcW w:w="5429" w:type="dxa"/>
            <w:vAlign w:val="center"/>
          </w:tcPr>
          <w:p w14:paraId="48F62556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</w:rPr>
            </w:pPr>
            <w:r>
              <w:rPr>
                <w:color w:val="211D1E"/>
              </w:rPr>
              <w:t>Utilizzare una lingua straniera per i principali scopi comunicativi, sia in ambito personale che sociale per comprendere e produrre semplici testi orali e scritti, per descrivere e raccontare esperienze ed eventi, per interagire in situazioni semplici e di</w:t>
            </w:r>
            <w:r>
              <w:rPr>
                <w:color w:val="211D1E"/>
              </w:rPr>
              <w:t xml:space="preserve"> routine e partecipare a brevi conversazioni</w:t>
            </w:r>
          </w:p>
          <w:p w14:paraId="260328D7" w14:textId="77777777" w:rsidR="00A314D3" w:rsidRDefault="00A3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</w:rPr>
            </w:pPr>
          </w:p>
        </w:tc>
      </w:tr>
      <w:tr w:rsidR="00A314D3" w14:paraId="7CD00D7B" w14:textId="77777777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14:paraId="2AC34804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4. Saperi </w:t>
            </w:r>
            <w:proofErr w:type="gramStart"/>
            <w:r>
              <w:rPr>
                <w:b/>
                <w:color w:val="211D1E"/>
              </w:rPr>
              <w:t>essenziali  (</w:t>
            </w:r>
            <w:proofErr w:type="gramEnd"/>
            <w:r>
              <w:rPr>
                <w:b/>
                <w:color w:val="211D1E"/>
              </w:rPr>
              <w:t>Contenuti)</w:t>
            </w:r>
          </w:p>
        </w:tc>
        <w:tc>
          <w:tcPr>
            <w:tcW w:w="5429" w:type="dxa"/>
          </w:tcPr>
          <w:p w14:paraId="20AE9BD2" w14:textId="77777777" w:rsidR="00A314D3" w:rsidRDefault="002C4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Utilizzare in modo adeguato le strutture grammaticali.</w:t>
            </w:r>
          </w:p>
          <w:p w14:paraId="659C7D03" w14:textId="77777777" w:rsidR="00A314D3" w:rsidRDefault="002C4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simple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proofErr w:type="gramStart"/>
            <w:r>
              <w:rPr>
                <w:color w:val="000000"/>
              </w:rPr>
              <w:t>verb</w:t>
            </w:r>
            <w:proofErr w:type="spellEnd"/>
            <w:r>
              <w:rPr>
                <w:color w:val="000000"/>
              </w:rPr>
              <w:t xml:space="preserve">  to</w:t>
            </w:r>
            <w:proofErr w:type="gramEnd"/>
            <w:r>
              <w:rPr>
                <w:color w:val="000000"/>
              </w:rPr>
              <w:t xml:space="preserve"> be, </w:t>
            </w:r>
            <w:proofErr w:type="spellStart"/>
            <w:r>
              <w:rPr>
                <w:color w:val="000000"/>
              </w:rPr>
              <w:t>past</w:t>
            </w:r>
            <w:proofErr w:type="spellEnd"/>
            <w:r>
              <w:rPr>
                <w:color w:val="000000"/>
              </w:rPr>
              <w:t xml:space="preserve"> time </w:t>
            </w:r>
            <w:proofErr w:type="spellStart"/>
            <w:r>
              <w:rPr>
                <w:color w:val="000000"/>
              </w:rPr>
              <w:t>expressions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prepositions</w:t>
            </w:r>
            <w:proofErr w:type="spellEnd"/>
            <w:r>
              <w:rPr>
                <w:color w:val="000000"/>
              </w:rPr>
              <w:t xml:space="preserve"> of place: in/</w:t>
            </w:r>
            <w:proofErr w:type="spellStart"/>
            <w:r>
              <w:rPr>
                <w:color w:val="000000"/>
              </w:rPr>
              <w:t>at</w:t>
            </w:r>
            <w:proofErr w:type="spellEnd"/>
            <w:r>
              <w:rPr>
                <w:color w:val="000000"/>
              </w:rPr>
              <w:t xml:space="preserve">,  </w:t>
            </w:r>
            <w:proofErr w:type="spellStart"/>
            <w:r>
              <w:rPr>
                <w:color w:val="000000"/>
              </w:rPr>
              <w:t>past</w:t>
            </w:r>
            <w:proofErr w:type="spellEnd"/>
            <w:r>
              <w:rPr>
                <w:color w:val="000000"/>
              </w:rPr>
              <w:t xml:space="preserve"> Simple: regular and </w:t>
            </w:r>
            <w:proofErr w:type="spellStart"/>
            <w:r>
              <w:rPr>
                <w:color w:val="000000"/>
              </w:rPr>
              <w:t>irregular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verbs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all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forms</w:t>
            </w:r>
            <w:proofErr w:type="spellEnd"/>
            <w:r>
              <w:rPr>
                <w:color w:val="000000"/>
              </w:rPr>
              <w:t xml:space="preserve">), </w:t>
            </w:r>
            <w:proofErr w:type="spellStart"/>
            <w:r>
              <w:rPr>
                <w:color w:val="000000"/>
              </w:rPr>
              <w:t>could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ability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possibility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verbs+preposition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questions</w:t>
            </w:r>
            <w:proofErr w:type="spellEnd"/>
            <w:r>
              <w:rPr>
                <w:color w:val="000000"/>
              </w:rPr>
              <w:t>.</w:t>
            </w:r>
          </w:p>
          <w:p w14:paraId="3F74BEFF" w14:textId="77777777" w:rsidR="00A314D3" w:rsidRDefault="00A31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</w:rPr>
            </w:pPr>
          </w:p>
        </w:tc>
      </w:tr>
      <w:tr w:rsidR="00A314D3" w14:paraId="7CA99DF3" w14:textId="77777777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14:paraId="54A22783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t>5. Insegnamenti coinvolti</w:t>
            </w:r>
          </w:p>
        </w:tc>
        <w:tc>
          <w:tcPr>
            <w:tcW w:w="5429" w:type="dxa"/>
          </w:tcPr>
          <w:p w14:paraId="6BD2A1EE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  <w:r>
              <w:rPr>
                <w:color w:val="211D1E"/>
              </w:rPr>
              <w:t>Trattamento testi 2 ore</w:t>
            </w:r>
          </w:p>
          <w:p w14:paraId="0A9B2365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  <w:r>
              <w:rPr>
                <w:color w:val="211D1E"/>
              </w:rPr>
              <w:t>Geografia 2 ore</w:t>
            </w:r>
          </w:p>
        </w:tc>
      </w:tr>
      <w:tr w:rsidR="00A314D3" w14:paraId="7D038299" w14:textId="77777777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14:paraId="121D5F54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t>6. Prodotto/Prodotti da realizzare</w:t>
            </w:r>
          </w:p>
        </w:tc>
        <w:tc>
          <w:tcPr>
            <w:tcW w:w="5429" w:type="dxa"/>
          </w:tcPr>
          <w:p w14:paraId="0BDECA4C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  <w:r>
              <w:rPr>
                <w:color w:val="211D1E"/>
              </w:rPr>
              <w:t xml:space="preserve">Lettera o e-mail al migliore amico per descrivere una vacanza. </w:t>
            </w:r>
          </w:p>
        </w:tc>
      </w:tr>
      <w:tr w:rsidR="00A314D3" w14:paraId="75D872A6" w14:textId="77777777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0AB6223E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7. Descrizione delle attività degli studenti     </w:t>
            </w:r>
            <w:proofErr w:type="gramStart"/>
            <w:r>
              <w:rPr>
                <w:b/>
                <w:color w:val="211D1E"/>
              </w:rPr>
              <w:t xml:space="preserve">   (</w:t>
            </w:r>
            <w:proofErr w:type="gramEnd"/>
            <w:r>
              <w:rPr>
                <w:b/>
                <w:color w:val="211D1E"/>
              </w:rPr>
              <w:t>fasi di lavoro)</w:t>
            </w:r>
          </w:p>
        </w:tc>
        <w:tc>
          <w:tcPr>
            <w:tcW w:w="5429" w:type="dxa"/>
          </w:tcPr>
          <w:p w14:paraId="084C6557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  <w:r>
              <w:rPr>
                <w:color w:val="211D1E"/>
              </w:rPr>
              <w:t>Lezione frontale- interattiva e di gruppo. Bra</w:t>
            </w:r>
            <w:r>
              <w:rPr>
                <w:color w:val="211D1E"/>
              </w:rPr>
              <w:t>instorming. Visione filmati. Esercitazioni orali e scritte</w:t>
            </w:r>
          </w:p>
        </w:tc>
      </w:tr>
      <w:tr w:rsidR="00A314D3" w14:paraId="320A5C65" w14:textId="77777777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0BB3456A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8. Attività dei docenti  </w:t>
            </w:r>
            <w:proofErr w:type="gramStart"/>
            <w:r>
              <w:rPr>
                <w:b/>
                <w:color w:val="211D1E"/>
              </w:rPr>
              <w:t xml:space="preserve">   (</w:t>
            </w:r>
            <w:proofErr w:type="gramEnd"/>
            <w:r>
              <w:rPr>
                <w:b/>
                <w:color w:val="211D1E"/>
              </w:rPr>
              <w:t>strategie didattiche)</w:t>
            </w:r>
          </w:p>
        </w:tc>
        <w:tc>
          <w:tcPr>
            <w:tcW w:w="5429" w:type="dxa"/>
          </w:tcPr>
          <w:p w14:paraId="777AB7C4" w14:textId="77777777" w:rsidR="00A314D3" w:rsidRDefault="002C4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Attività didattiche e di </w:t>
            </w:r>
            <w:proofErr w:type="gramStart"/>
            <w:r>
              <w:rPr>
                <w:color w:val="000000"/>
              </w:rPr>
              <w:t>supporto  con</w:t>
            </w:r>
            <w:proofErr w:type="gramEnd"/>
            <w:r>
              <w:rPr>
                <w:color w:val="000000"/>
              </w:rPr>
              <w:t xml:space="preserve"> le metodologie previste: uso di Word</w:t>
            </w:r>
          </w:p>
          <w:p w14:paraId="39E8C640" w14:textId="77777777" w:rsidR="00A314D3" w:rsidRDefault="002C4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Processi cognitivi principali associati: attività degli studenti, analisi, interpretazione, argomentazione, generalizzazione.</w:t>
            </w:r>
          </w:p>
        </w:tc>
      </w:tr>
      <w:tr w:rsidR="00A314D3" w14:paraId="67E4C7BF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52874BAF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14:paraId="2B6F4CDF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  <w:r>
              <w:rPr>
                <w:color w:val="211D1E"/>
              </w:rPr>
              <w:t xml:space="preserve">33 </w:t>
            </w:r>
            <w:proofErr w:type="gramStart"/>
            <w:r>
              <w:rPr>
                <w:color w:val="211D1E"/>
              </w:rPr>
              <w:t>ore  (</w:t>
            </w:r>
            <w:proofErr w:type="gramEnd"/>
            <w:r>
              <w:rPr>
                <w:color w:val="211D1E"/>
              </w:rPr>
              <w:t>settembre-ottobre-novembre- dicembre)</w:t>
            </w:r>
          </w:p>
        </w:tc>
      </w:tr>
      <w:tr w:rsidR="00A314D3" w14:paraId="6820FBEE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4ECFE831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14:paraId="190B78AB" w14:textId="77777777" w:rsidR="00A314D3" w:rsidRDefault="002C4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  <w:r>
              <w:rPr>
                <w:color w:val="211D1E"/>
              </w:rPr>
              <w:t>Libri di testo, fotocopie, materiale fornito dai docenti, ricerche individuali, LIM.</w:t>
            </w:r>
          </w:p>
        </w:tc>
      </w:tr>
      <w:tr w:rsidR="00A314D3" w14:paraId="12ED6742" w14:textId="77777777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14:paraId="546DC20F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11BAA92C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  <w:r>
              <w:rPr>
                <w:color w:val="211D1E"/>
              </w:rPr>
              <w:t xml:space="preserve">Tipologie di verifiche (formativa, sommativa); numero di verifiche previste: 1 scritta o orale. In ogni verifica viene assegnato il punteggio di ogni </w:t>
            </w:r>
            <w:r>
              <w:rPr>
                <w:color w:val="211D1E"/>
              </w:rPr>
              <w:lastRenderedPageBreak/>
              <w:t>domanda. Si fa riferimento ai criteri stabiliti in dipartimento di materia.</w:t>
            </w:r>
          </w:p>
          <w:p w14:paraId="40F8A9CB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  <w:r>
              <w:rPr>
                <w:color w:val="211D1E"/>
              </w:rPr>
              <w:t>Revisione individuale e/o di g</w:t>
            </w:r>
            <w:r>
              <w:rPr>
                <w:color w:val="211D1E"/>
              </w:rPr>
              <w:t>ruppo in itinere.</w:t>
            </w:r>
          </w:p>
          <w:p w14:paraId="1E969C0D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  <w:r>
              <w:rPr>
                <w:color w:val="211D1E"/>
              </w:rPr>
              <w:t xml:space="preserve">Revisione per gruppi in orario extracurriculare se necessario e dopo approvazione del </w:t>
            </w:r>
            <w:proofErr w:type="spellStart"/>
            <w:r>
              <w:rPr>
                <w:color w:val="211D1E"/>
              </w:rPr>
              <w:t>CdC</w:t>
            </w:r>
            <w:proofErr w:type="spellEnd"/>
            <w:r>
              <w:rPr>
                <w:color w:val="211D1E"/>
              </w:rPr>
              <w:t>.</w:t>
            </w:r>
          </w:p>
        </w:tc>
      </w:tr>
    </w:tbl>
    <w:p w14:paraId="389EFBDC" w14:textId="77777777" w:rsidR="00A314D3" w:rsidRDefault="00A314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630F931" w14:textId="77777777" w:rsidR="00A314D3" w:rsidRDefault="00A314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A314D3" w14:paraId="7557F2ED" w14:textId="77777777">
        <w:trPr>
          <w:trHeight w:val="433"/>
        </w:trPr>
        <w:tc>
          <w:tcPr>
            <w:tcW w:w="4318" w:type="dxa"/>
            <w:shd w:val="clear" w:color="auto" w:fill="DCDCDC"/>
            <w:vAlign w:val="center"/>
          </w:tcPr>
          <w:p w14:paraId="5FD4B792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211D1E"/>
              </w:rPr>
            </w:pPr>
            <w:r>
              <w:rPr>
                <w:b/>
                <w:color w:val="211D1E"/>
              </w:rPr>
              <w:t>sezioni</w:t>
            </w:r>
          </w:p>
        </w:tc>
        <w:tc>
          <w:tcPr>
            <w:tcW w:w="5429" w:type="dxa"/>
            <w:vAlign w:val="center"/>
          </w:tcPr>
          <w:p w14:paraId="7E935605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211D1E"/>
              </w:rPr>
            </w:pPr>
            <w:r>
              <w:rPr>
                <w:color w:val="211D1E"/>
              </w:rPr>
              <w:t>Note per la compilazione</w:t>
            </w:r>
          </w:p>
        </w:tc>
      </w:tr>
      <w:tr w:rsidR="00A314D3" w14:paraId="7FA30572" w14:textId="77777777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14:paraId="4A0F6AB4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1. Titolo </w:t>
            </w:r>
            <w:proofErr w:type="spellStart"/>
            <w:proofErr w:type="gramStart"/>
            <w:r>
              <w:rPr>
                <w:b/>
                <w:color w:val="211D1E"/>
              </w:rPr>
              <w:t>UdA</w:t>
            </w:r>
            <w:proofErr w:type="spellEnd"/>
            <w:r>
              <w:rPr>
                <w:b/>
                <w:color w:val="211D1E"/>
              </w:rPr>
              <w:t xml:space="preserve">  2</w:t>
            </w:r>
            <w:proofErr w:type="gramEnd"/>
          </w:p>
        </w:tc>
        <w:tc>
          <w:tcPr>
            <w:tcW w:w="5429" w:type="dxa"/>
            <w:vAlign w:val="center"/>
          </w:tcPr>
          <w:p w14:paraId="4C7D57ED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t>PEOPLE AND FASHION</w:t>
            </w:r>
          </w:p>
        </w:tc>
      </w:tr>
      <w:tr w:rsidR="00A314D3" w14:paraId="172EA0C6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2C14EB43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2. </w:t>
            </w:r>
            <w:proofErr w:type="gramStart"/>
            <w:r>
              <w:rPr>
                <w:b/>
                <w:color w:val="211D1E"/>
              </w:rPr>
              <w:t>Descrizione  (</w:t>
            </w:r>
            <w:proofErr w:type="gramEnd"/>
            <w:r>
              <w:rPr>
                <w:b/>
                <w:color w:val="211D1E"/>
              </w:rPr>
              <w:t>ciò che voglio raggiungere)</w:t>
            </w:r>
          </w:p>
        </w:tc>
        <w:tc>
          <w:tcPr>
            <w:tcW w:w="5429" w:type="dxa"/>
            <w:vAlign w:val="center"/>
          </w:tcPr>
          <w:p w14:paraId="39924521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</w:rPr>
            </w:pPr>
            <w:r>
              <w:rPr>
                <w:color w:val="211D1E"/>
              </w:rPr>
              <w:t>Imparare ad utilizzare una lingua straniera per i principali scopi comunicativi.</w:t>
            </w:r>
          </w:p>
          <w:p w14:paraId="3B72CA05" w14:textId="77777777" w:rsidR="00A314D3" w:rsidRDefault="00A31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</w:rPr>
            </w:pPr>
          </w:p>
          <w:p w14:paraId="3DBD0326" w14:textId="77777777" w:rsidR="00A314D3" w:rsidRDefault="00A31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</w:rPr>
            </w:pPr>
          </w:p>
        </w:tc>
      </w:tr>
      <w:tr w:rsidR="00A314D3" w14:paraId="4A42722E" w14:textId="77777777">
        <w:trPr>
          <w:trHeight w:val="1357"/>
        </w:trPr>
        <w:tc>
          <w:tcPr>
            <w:tcW w:w="4318" w:type="dxa"/>
            <w:shd w:val="clear" w:color="auto" w:fill="DCDCDC"/>
            <w:vAlign w:val="center"/>
          </w:tcPr>
          <w:p w14:paraId="72DA88D8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3. Competenze target  </w:t>
            </w:r>
            <w:proofErr w:type="gramStart"/>
            <w:r>
              <w:rPr>
                <w:b/>
                <w:color w:val="211D1E"/>
              </w:rPr>
              <w:t xml:space="preserve">   (</w:t>
            </w:r>
            <w:proofErr w:type="gramEnd"/>
            <w:r>
              <w:rPr>
                <w:b/>
                <w:color w:val="211D1E"/>
              </w:rPr>
              <w:t>obiettivi profilo professionale)</w:t>
            </w:r>
          </w:p>
        </w:tc>
        <w:tc>
          <w:tcPr>
            <w:tcW w:w="5429" w:type="dxa"/>
            <w:vAlign w:val="center"/>
          </w:tcPr>
          <w:p w14:paraId="44C0BA28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</w:rPr>
            </w:pPr>
            <w:r>
              <w:rPr>
                <w:color w:val="211D1E"/>
              </w:rPr>
              <w:t>Utilizzare una lingua straniera per i principali scopi comunicativi, sia in ambito personale che sociale per comprendere e produrre semplici testi orali e scritti, per descrivere e raccontare esperienze ed eventi, per interagire in situazioni semplici e di</w:t>
            </w:r>
            <w:r>
              <w:rPr>
                <w:color w:val="211D1E"/>
              </w:rPr>
              <w:t xml:space="preserve"> routine e partecipare a brevi conversazioni</w:t>
            </w:r>
          </w:p>
          <w:p w14:paraId="30B27BC1" w14:textId="77777777" w:rsidR="00A314D3" w:rsidRDefault="00A3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</w:rPr>
            </w:pPr>
          </w:p>
        </w:tc>
      </w:tr>
      <w:tr w:rsidR="00A314D3" w14:paraId="00E4D541" w14:textId="77777777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14:paraId="72232B18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4. Saperi </w:t>
            </w:r>
            <w:proofErr w:type="gramStart"/>
            <w:r>
              <w:rPr>
                <w:b/>
                <w:color w:val="211D1E"/>
              </w:rPr>
              <w:t>essenziali  (</w:t>
            </w:r>
            <w:proofErr w:type="gramEnd"/>
            <w:r>
              <w:rPr>
                <w:b/>
                <w:color w:val="211D1E"/>
              </w:rPr>
              <w:t>Contenuti)</w:t>
            </w:r>
          </w:p>
        </w:tc>
        <w:tc>
          <w:tcPr>
            <w:tcW w:w="5429" w:type="dxa"/>
          </w:tcPr>
          <w:p w14:paraId="4A39367F" w14:textId="77777777" w:rsidR="00A314D3" w:rsidRDefault="002C4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Utilizzare in modo adeguato le strutture grammaticali.</w:t>
            </w:r>
          </w:p>
          <w:p w14:paraId="0FEC8CDE" w14:textId="77777777" w:rsidR="00A314D3" w:rsidRDefault="002C4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spacing w:line="240" w:lineRule="auto"/>
              <w:ind w:left="0" w:hanging="2"/>
              <w:jc w:val="both"/>
              <w:rPr>
                <w:color w:val="211D1E"/>
              </w:rPr>
            </w:pPr>
            <w:proofErr w:type="spellStart"/>
            <w:r>
              <w:rPr>
                <w:color w:val="000000"/>
              </w:rPr>
              <w:t>Personality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adjectives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subject</w:t>
            </w:r>
            <w:proofErr w:type="spellEnd"/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t>object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questions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 xml:space="preserve">be like </w:t>
            </w:r>
            <w:r>
              <w:rPr>
                <w:color w:val="000000"/>
              </w:rPr>
              <w:t xml:space="preserve">vs </w:t>
            </w:r>
            <w:r>
              <w:rPr>
                <w:i/>
                <w:color w:val="000000"/>
              </w:rPr>
              <w:t xml:space="preserve">look like </w:t>
            </w:r>
            <w:r>
              <w:rPr>
                <w:color w:val="000000"/>
              </w:rPr>
              <w:t xml:space="preserve">vs </w:t>
            </w:r>
            <w:r>
              <w:rPr>
                <w:i/>
                <w:color w:val="000000"/>
              </w:rPr>
              <w:t>like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adjective</w:t>
            </w:r>
            <w:proofErr w:type="spellEnd"/>
            <w:r>
              <w:rPr>
                <w:color w:val="000000"/>
              </w:rPr>
              <w:t xml:space="preserve"> order, the </w:t>
            </w:r>
            <w:proofErr w:type="spellStart"/>
            <w:r>
              <w:rPr>
                <w:color w:val="000000"/>
              </w:rPr>
              <w:t>comparatives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(</w:t>
            </w:r>
            <w:proofErr w:type="spellStart"/>
            <w:r>
              <w:rPr>
                <w:i/>
                <w:color w:val="000000"/>
              </w:rPr>
              <w:t>not</w:t>
            </w:r>
            <w:proofErr w:type="spellEnd"/>
            <w:r>
              <w:rPr>
                <w:i/>
                <w:color w:val="000000"/>
              </w:rPr>
              <w:t>)</w:t>
            </w:r>
            <w:proofErr w:type="spellStart"/>
            <w:r>
              <w:rPr>
                <w:i/>
                <w:color w:val="000000"/>
              </w:rPr>
              <w:t>as</w:t>
            </w:r>
            <w:proofErr w:type="spellEnd"/>
            <w:r>
              <w:rPr>
                <w:i/>
                <w:color w:val="000000"/>
              </w:rPr>
              <w:t>…</w:t>
            </w:r>
            <w:proofErr w:type="spellStart"/>
            <w:r>
              <w:rPr>
                <w:i/>
                <w:color w:val="000000"/>
              </w:rPr>
              <w:t>as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less</w:t>
            </w:r>
            <w:proofErr w:type="spellEnd"/>
            <w:r>
              <w:rPr>
                <w:i/>
                <w:color w:val="000000"/>
              </w:rPr>
              <w:t>…</w:t>
            </w:r>
            <w:proofErr w:type="spellStart"/>
            <w:r>
              <w:rPr>
                <w:i/>
                <w:color w:val="000000"/>
              </w:rPr>
              <w:t>than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the </w:t>
            </w:r>
            <w:proofErr w:type="spellStart"/>
            <w:r>
              <w:rPr>
                <w:color w:val="000000"/>
              </w:rPr>
              <w:t>superlatives</w:t>
            </w:r>
            <w:proofErr w:type="spellEnd"/>
          </w:p>
        </w:tc>
      </w:tr>
      <w:tr w:rsidR="00A314D3" w14:paraId="28371EBC" w14:textId="77777777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14:paraId="65D5BF5B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t>5. Insegnamenti coinvolti</w:t>
            </w:r>
          </w:p>
        </w:tc>
        <w:tc>
          <w:tcPr>
            <w:tcW w:w="5429" w:type="dxa"/>
          </w:tcPr>
          <w:p w14:paraId="541AEE5C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</w:rPr>
            </w:pPr>
            <w:r>
              <w:rPr>
                <w:color w:val="211D1E"/>
              </w:rPr>
              <w:t>Informatica 2 ore</w:t>
            </w:r>
          </w:p>
        </w:tc>
      </w:tr>
      <w:tr w:rsidR="00A314D3" w14:paraId="11F8F0B7" w14:textId="77777777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14:paraId="65A2C792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t>6. Prodotto/Prodotti da realizzare</w:t>
            </w:r>
          </w:p>
        </w:tc>
        <w:tc>
          <w:tcPr>
            <w:tcW w:w="5429" w:type="dxa"/>
          </w:tcPr>
          <w:p w14:paraId="30CF0B80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</w:rPr>
            </w:pPr>
            <w:r>
              <w:rPr>
                <w:color w:val="211D1E"/>
              </w:rPr>
              <w:t>Presentazione orale, possibilmente in PowerPoint woman/man outfit: scelto un brand, descrivere in L2 i vari capi e le loro caratteristiche.</w:t>
            </w:r>
          </w:p>
        </w:tc>
      </w:tr>
      <w:tr w:rsidR="00A314D3" w14:paraId="7A74BB10" w14:textId="77777777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16374D56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7. Descrizione delle attività degli studenti     </w:t>
            </w:r>
            <w:proofErr w:type="gramStart"/>
            <w:r>
              <w:rPr>
                <w:b/>
                <w:color w:val="211D1E"/>
              </w:rPr>
              <w:t xml:space="preserve">   (</w:t>
            </w:r>
            <w:proofErr w:type="gramEnd"/>
            <w:r>
              <w:rPr>
                <w:b/>
                <w:color w:val="211D1E"/>
              </w:rPr>
              <w:t>fasi di lavoro)</w:t>
            </w:r>
          </w:p>
        </w:tc>
        <w:tc>
          <w:tcPr>
            <w:tcW w:w="5429" w:type="dxa"/>
          </w:tcPr>
          <w:p w14:paraId="629EA033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</w:rPr>
            </w:pPr>
            <w:r>
              <w:rPr>
                <w:color w:val="211D1E"/>
              </w:rPr>
              <w:t>Lezione frontale, interattiva e di gruppo. Brainstorming. Visione filmati. Esercitazioni orali e scritte</w:t>
            </w:r>
          </w:p>
        </w:tc>
      </w:tr>
      <w:tr w:rsidR="00A314D3" w14:paraId="28ECEB87" w14:textId="77777777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6B393C49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8. Attività dei docenti  </w:t>
            </w:r>
            <w:proofErr w:type="gramStart"/>
            <w:r>
              <w:rPr>
                <w:b/>
                <w:color w:val="211D1E"/>
              </w:rPr>
              <w:t xml:space="preserve">   (</w:t>
            </w:r>
            <w:proofErr w:type="gramEnd"/>
            <w:r>
              <w:rPr>
                <w:b/>
                <w:color w:val="211D1E"/>
              </w:rPr>
              <w:t>strategie didattiche)</w:t>
            </w:r>
          </w:p>
        </w:tc>
        <w:tc>
          <w:tcPr>
            <w:tcW w:w="5429" w:type="dxa"/>
          </w:tcPr>
          <w:p w14:paraId="0DCAB6E1" w14:textId="77777777" w:rsidR="00A314D3" w:rsidRDefault="002C4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Attività didattiche e di </w:t>
            </w:r>
            <w:proofErr w:type="gramStart"/>
            <w:r>
              <w:rPr>
                <w:color w:val="000000"/>
              </w:rPr>
              <w:t>supporto  con</w:t>
            </w:r>
            <w:proofErr w:type="gramEnd"/>
            <w:r>
              <w:rPr>
                <w:color w:val="000000"/>
              </w:rPr>
              <w:t xml:space="preserve"> le metodologie previste: uso di Word</w:t>
            </w:r>
          </w:p>
          <w:p w14:paraId="34D6A10B" w14:textId="77777777" w:rsidR="00A314D3" w:rsidRDefault="002C4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Processi cognitivi principali associati: attività degli studenti, analisi, interpretazione, argomentazione, generalizzazione.</w:t>
            </w:r>
          </w:p>
        </w:tc>
      </w:tr>
      <w:tr w:rsidR="00A314D3" w14:paraId="3ADAFCF1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24146D4A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14:paraId="3EB18228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</w:rPr>
            </w:pPr>
            <w:r>
              <w:rPr>
                <w:color w:val="211D1E"/>
              </w:rPr>
              <w:t>33 ore (gennaio, febbraio, marzo)</w:t>
            </w:r>
          </w:p>
        </w:tc>
      </w:tr>
      <w:tr w:rsidR="00A314D3" w14:paraId="0BDA358B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7E267D2B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lastRenderedPageBreak/>
              <w:t>10. Strumenti didattici</w:t>
            </w:r>
          </w:p>
        </w:tc>
        <w:tc>
          <w:tcPr>
            <w:tcW w:w="5429" w:type="dxa"/>
            <w:vAlign w:val="center"/>
          </w:tcPr>
          <w:p w14:paraId="259CCFBC" w14:textId="77777777" w:rsidR="00A314D3" w:rsidRDefault="002C4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</w:rPr>
            </w:pPr>
            <w:r>
              <w:rPr>
                <w:color w:val="211D1E"/>
              </w:rPr>
              <w:t>Libri di testo, fotocopie, materiale fornito dai docenti, ricerche individuali, LIM.</w:t>
            </w:r>
          </w:p>
        </w:tc>
      </w:tr>
      <w:tr w:rsidR="00A314D3" w14:paraId="3DF602E6" w14:textId="77777777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14:paraId="4D44CB98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6343659A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Tipologie di verifiche (formativa, sommativa); numero di verifiche previste: 1 scritta </w:t>
            </w:r>
            <w:r>
              <w:rPr>
                <w:color w:val="211D1E"/>
              </w:rPr>
              <w:t>o orale.</w:t>
            </w:r>
            <w:r>
              <w:rPr>
                <w:color w:val="211D1E"/>
              </w:rPr>
              <w:t xml:space="preserve"> In ogni verifica viene assegnato il punteggio di ogni domanda. Si fa riferimento ai criteri stabiliti in dipartimento di materia.</w:t>
            </w:r>
          </w:p>
          <w:p w14:paraId="2B9DA78D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</w:rPr>
            </w:pPr>
            <w:r>
              <w:rPr>
                <w:color w:val="211D1E"/>
              </w:rPr>
              <w:t>Revisione individuale e/o di gruppo in itinere.</w:t>
            </w:r>
          </w:p>
          <w:p w14:paraId="5A31A78F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</w:rPr>
            </w:pPr>
            <w:r>
              <w:rPr>
                <w:color w:val="211D1E"/>
              </w:rPr>
              <w:t>Revisione per gruppi in orario extracurriculare se necessario e dopo approvaz</w:t>
            </w:r>
            <w:r>
              <w:rPr>
                <w:color w:val="211D1E"/>
              </w:rPr>
              <w:t xml:space="preserve">ione del </w:t>
            </w:r>
            <w:proofErr w:type="spellStart"/>
            <w:r>
              <w:rPr>
                <w:color w:val="211D1E"/>
              </w:rPr>
              <w:t>CdC</w:t>
            </w:r>
            <w:proofErr w:type="spellEnd"/>
            <w:r>
              <w:rPr>
                <w:color w:val="211D1E"/>
              </w:rPr>
              <w:t>.</w:t>
            </w:r>
          </w:p>
        </w:tc>
      </w:tr>
    </w:tbl>
    <w:p w14:paraId="21DA0540" w14:textId="77777777" w:rsidR="00A314D3" w:rsidRDefault="00A314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4083DF8" w14:textId="77777777" w:rsidR="00A314D3" w:rsidRDefault="00A314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1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A314D3" w14:paraId="758842E5" w14:textId="77777777">
        <w:trPr>
          <w:trHeight w:val="433"/>
        </w:trPr>
        <w:tc>
          <w:tcPr>
            <w:tcW w:w="4318" w:type="dxa"/>
            <w:shd w:val="clear" w:color="auto" w:fill="DCDCDC"/>
            <w:vAlign w:val="center"/>
          </w:tcPr>
          <w:p w14:paraId="0B3E2525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211D1E"/>
              </w:rPr>
            </w:pPr>
            <w:r>
              <w:rPr>
                <w:b/>
                <w:color w:val="211D1E"/>
              </w:rPr>
              <w:t>sezioni</w:t>
            </w:r>
          </w:p>
        </w:tc>
        <w:tc>
          <w:tcPr>
            <w:tcW w:w="5429" w:type="dxa"/>
            <w:vAlign w:val="center"/>
          </w:tcPr>
          <w:p w14:paraId="6A23ABF2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211D1E"/>
              </w:rPr>
            </w:pPr>
            <w:r>
              <w:rPr>
                <w:color w:val="211D1E"/>
              </w:rPr>
              <w:t>Note per la compilazione</w:t>
            </w:r>
          </w:p>
        </w:tc>
      </w:tr>
      <w:tr w:rsidR="00A314D3" w14:paraId="3ED1E3FF" w14:textId="77777777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14:paraId="077B3F2F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1. Titolo </w:t>
            </w:r>
            <w:proofErr w:type="spellStart"/>
            <w:proofErr w:type="gramStart"/>
            <w:r>
              <w:rPr>
                <w:b/>
                <w:color w:val="211D1E"/>
              </w:rPr>
              <w:t>UdA</w:t>
            </w:r>
            <w:proofErr w:type="spellEnd"/>
            <w:r>
              <w:rPr>
                <w:b/>
                <w:color w:val="211D1E"/>
              </w:rPr>
              <w:t xml:space="preserve">  3</w:t>
            </w:r>
            <w:proofErr w:type="gramEnd"/>
          </w:p>
        </w:tc>
        <w:tc>
          <w:tcPr>
            <w:tcW w:w="5429" w:type="dxa"/>
            <w:vAlign w:val="center"/>
          </w:tcPr>
          <w:p w14:paraId="1E33A872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t>HELPING OUT AND LOOKING AHEAD.</w:t>
            </w:r>
          </w:p>
        </w:tc>
      </w:tr>
      <w:tr w:rsidR="00A314D3" w14:paraId="17D66D3A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15248B86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2. </w:t>
            </w:r>
            <w:proofErr w:type="gramStart"/>
            <w:r>
              <w:rPr>
                <w:b/>
                <w:color w:val="211D1E"/>
              </w:rPr>
              <w:t>Descrizione  (</w:t>
            </w:r>
            <w:proofErr w:type="gramEnd"/>
            <w:r>
              <w:rPr>
                <w:b/>
                <w:color w:val="211D1E"/>
              </w:rPr>
              <w:t>ciò che voglio raggiungere)</w:t>
            </w:r>
          </w:p>
        </w:tc>
        <w:tc>
          <w:tcPr>
            <w:tcW w:w="5429" w:type="dxa"/>
            <w:vAlign w:val="center"/>
          </w:tcPr>
          <w:p w14:paraId="36095E02" w14:textId="77777777" w:rsidR="00A314D3" w:rsidRDefault="00A31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</w:rPr>
            </w:pPr>
          </w:p>
          <w:p w14:paraId="206853C3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UniformCondensed-Light" w:eastAsia="UniformCondensed-Light" w:hAnsi="UniformCondensed-Light" w:cs="UniformCondensed-Light"/>
                <w:color w:val="000000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000000"/>
              </w:rPr>
              <w:t xml:space="preserve">Imparare a utilizzare una lingua straniera per i principali scopi </w:t>
            </w:r>
            <w:proofErr w:type="gramStart"/>
            <w:r>
              <w:rPr>
                <w:rFonts w:ascii="UniformCondensed-Light" w:eastAsia="UniformCondensed-Light" w:hAnsi="UniformCondensed-Light" w:cs="UniformCondensed-Light"/>
                <w:color w:val="000000"/>
              </w:rPr>
              <w:t>comunicativi..</w:t>
            </w:r>
            <w:proofErr w:type="gramEnd"/>
          </w:p>
          <w:p w14:paraId="5D621BEE" w14:textId="77777777" w:rsidR="00A314D3" w:rsidRDefault="00A31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</w:rPr>
            </w:pPr>
          </w:p>
        </w:tc>
      </w:tr>
      <w:tr w:rsidR="00A314D3" w14:paraId="5985CCBC" w14:textId="77777777">
        <w:trPr>
          <w:trHeight w:val="1357"/>
        </w:trPr>
        <w:tc>
          <w:tcPr>
            <w:tcW w:w="4318" w:type="dxa"/>
            <w:shd w:val="clear" w:color="auto" w:fill="DCDCDC"/>
            <w:vAlign w:val="center"/>
          </w:tcPr>
          <w:p w14:paraId="182915E7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3. Competenze target  </w:t>
            </w:r>
            <w:proofErr w:type="gramStart"/>
            <w:r>
              <w:rPr>
                <w:b/>
                <w:color w:val="211D1E"/>
              </w:rPr>
              <w:t xml:space="preserve">   (</w:t>
            </w:r>
            <w:proofErr w:type="gramEnd"/>
            <w:r>
              <w:rPr>
                <w:b/>
                <w:color w:val="211D1E"/>
              </w:rPr>
              <w:t>obiettivi profilo professionale)</w:t>
            </w:r>
          </w:p>
        </w:tc>
        <w:tc>
          <w:tcPr>
            <w:tcW w:w="5429" w:type="dxa"/>
            <w:vAlign w:val="center"/>
          </w:tcPr>
          <w:p w14:paraId="7B39EB7F" w14:textId="77777777" w:rsidR="00A314D3" w:rsidRDefault="00A31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UniformCondensed-Light" w:eastAsia="UniformCondensed-Light" w:hAnsi="UniformCondensed-Light" w:cs="UniformCondensed-Light"/>
                <w:color w:val="000000"/>
              </w:rPr>
            </w:pPr>
          </w:p>
          <w:p w14:paraId="780C6A42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  <w:sz w:val="20"/>
                <w:szCs w:val="20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000000"/>
              </w:rPr>
              <w:t>Utilizzare una lingua straniera per i principali scopi comunicativi, sia in ambito personale che sociale per comprendere e produrre semplici testi orali e scritti, per descrivere e raccontare esperienze ed eventi, per interagire in situazioni semplici e di</w:t>
            </w:r>
            <w:r>
              <w:rPr>
                <w:rFonts w:ascii="UniformCondensed-Light" w:eastAsia="UniformCondensed-Light" w:hAnsi="UniformCondensed-Light" w:cs="UniformCondensed-Light"/>
                <w:color w:val="000000"/>
              </w:rPr>
              <w:t xml:space="preserve"> routine e partecipare a brevi conversazioni.</w:t>
            </w:r>
          </w:p>
          <w:p w14:paraId="0F556163" w14:textId="77777777" w:rsidR="00A314D3" w:rsidRDefault="00A3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  <w:highlight w:val="yellow"/>
              </w:rPr>
            </w:pPr>
          </w:p>
        </w:tc>
      </w:tr>
      <w:tr w:rsidR="00A314D3" w14:paraId="08FFB4EB" w14:textId="77777777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14:paraId="7D0C23DB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4. Saperi </w:t>
            </w:r>
            <w:proofErr w:type="gramStart"/>
            <w:r>
              <w:rPr>
                <w:b/>
                <w:color w:val="211D1E"/>
              </w:rPr>
              <w:t>essenziali  (</w:t>
            </w:r>
            <w:proofErr w:type="gramEnd"/>
            <w:r>
              <w:rPr>
                <w:b/>
                <w:color w:val="211D1E"/>
              </w:rPr>
              <w:t>Contenuti)</w:t>
            </w:r>
          </w:p>
        </w:tc>
        <w:tc>
          <w:tcPr>
            <w:tcW w:w="5429" w:type="dxa"/>
          </w:tcPr>
          <w:p w14:paraId="55C88769" w14:textId="77777777" w:rsidR="00A314D3" w:rsidRDefault="002C4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spacing w:line="240" w:lineRule="auto"/>
              <w:ind w:left="0" w:hanging="2"/>
              <w:jc w:val="both"/>
              <w:rPr>
                <w:color w:val="211D1E"/>
              </w:rPr>
            </w:pPr>
            <w:proofErr w:type="spellStart"/>
            <w:r>
              <w:rPr>
                <w:i/>
                <w:color w:val="211D1E"/>
              </w:rPr>
              <w:t>Whose</w:t>
            </w:r>
            <w:proofErr w:type="spellEnd"/>
            <w:r>
              <w:rPr>
                <w:i/>
                <w:color w:val="211D1E"/>
              </w:rPr>
              <w:t>…?</w:t>
            </w:r>
            <w:r>
              <w:rPr>
                <w:color w:val="211D1E"/>
              </w:rPr>
              <w:t xml:space="preserve"> And </w:t>
            </w:r>
            <w:proofErr w:type="spellStart"/>
            <w:r>
              <w:rPr>
                <w:color w:val="211D1E"/>
              </w:rPr>
              <w:t>possessives</w:t>
            </w:r>
            <w:proofErr w:type="spellEnd"/>
            <w:r>
              <w:rPr>
                <w:color w:val="211D1E"/>
              </w:rPr>
              <w:t xml:space="preserve"> </w:t>
            </w:r>
            <w:proofErr w:type="spellStart"/>
            <w:r>
              <w:rPr>
                <w:color w:val="211D1E"/>
              </w:rPr>
              <w:t>pronouns</w:t>
            </w:r>
            <w:proofErr w:type="spellEnd"/>
            <w:r>
              <w:rPr>
                <w:color w:val="211D1E"/>
              </w:rPr>
              <w:t xml:space="preserve">, </w:t>
            </w:r>
            <w:proofErr w:type="spellStart"/>
            <w:r>
              <w:rPr>
                <w:color w:val="211D1E"/>
              </w:rPr>
              <w:t>modal</w:t>
            </w:r>
            <w:proofErr w:type="spellEnd"/>
            <w:r>
              <w:rPr>
                <w:color w:val="211D1E"/>
              </w:rPr>
              <w:t xml:space="preserve"> </w:t>
            </w:r>
            <w:proofErr w:type="spellStart"/>
            <w:r>
              <w:rPr>
                <w:color w:val="211D1E"/>
              </w:rPr>
              <w:t>verbs</w:t>
            </w:r>
            <w:proofErr w:type="spellEnd"/>
            <w:r>
              <w:rPr>
                <w:color w:val="211D1E"/>
              </w:rPr>
              <w:t xml:space="preserve">: </w:t>
            </w:r>
            <w:r>
              <w:rPr>
                <w:i/>
                <w:color w:val="211D1E"/>
              </w:rPr>
              <w:t xml:space="preserve">can, </w:t>
            </w:r>
            <w:proofErr w:type="spellStart"/>
            <w:r>
              <w:rPr>
                <w:i/>
                <w:color w:val="211D1E"/>
              </w:rPr>
              <w:t>could</w:t>
            </w:r>
            <w:proofErr w:type="spellEnd"/>
            <w:r>
              <w:rPr>
                <w:i/>
                <w:color w:val="211D1E"/>
              </w:rPr>
              <w:t xml:space="preserve">, </w:t>
            </w:r>
            <w:proofErr w:type="spellStart"/>
            <w:r>
              <w:rPr>
                <w:i/>
                <w:color w:val="211D1E"/>
              </w:rPr>
              <w:t>may</w:t>
            </w:r>
            <w:proofErr w:type="spellEnd"/>
            <w:r>
              <w:rPr>
                <w:color w:val="211D1E"/>
              </w:rPr>
              <w:t xml:space="preserve"> (</w:t>
            </w:r>
            <w:proofErr w:type="spellStart"/>
            <w:r>
              <w:rPr>
                <w:color w:val="211D1E"/>
              </w:rPr>
              <w:t>permission</w:t>
            </w:r>
            <w:proofErr w:type="spellEnd"/>
            <w:r>
              <w:rPr>
                <w:color w:val="211D1E"/>
              </w:rPr>
              <w:t xml:space="preserve"> and </w:t>
            </w:r>
            <w:proofErr w:type="spellStart"/>
            <w:r>
              <w:rPr>
                <w:color w:val="211D1E"/>
              </w:rPr>
              <w:t>requests</w:t>
            </w:r>
            <w:proofErr w:type="spellEnd"/>
            <w:r>
              <w:rPr>
                <w:color w:val="211D1E"/>
              </w:rPr>
              <w:t xml:space="preserve">), </w:t>
            </w:r>
            <w:proofErr w:type="spellStart"/>
            <w:r>
              <w:rPr>
                <w:i/>
                <w:color w:val="211D1E"/>
              </w:rPr>
              <w:t>lend</w:t>
            </w:r>
            <w:proofErr w:type="spellEnd"/>
            <w:r>
              <w:rPr>
                <w:i/>
                <w:color w:val="211D1E"/>
              </w:rPr>
              <w:t xml:space="preserve"> or </w:t>
            </w:r>
            <w:proofErr w:type="spellStart"/>
            <w:r>
              <w:rPr>
                <w:i/>
                <w:color w:val="211D1E"/>
              </w:rPr>
              <w:t>borrow</w:t>
            </w:r>
            <w:proofErr w:type="spellEnd"/>
            <w:r>
              <w:rPr>
                <w:i/>
                <w:color w:val="211D1E"/>
              </w:rPr>
              <w:t xml:space="preserve">, to be </w:t>
            </w:r>
            <w:proofErr w:type="spellStart"/>
            <w:r>
              <w:rPr>
                <w:i/>
                <w:color w:val="211D1E"/>
              </w:rPr>
              <w:t>going</w:t>
            </w:r>
            <w:proofErr w:type="spellEnd"/>
            <w:r>
              <w:rPr>
                <w:i/>
                <w:color w:val="211D1E"/>
              </w:rPr>
              <w:t xml:space="preserve"> to </w:t>
            </w:r>
            <w:r>
              <w:rPr>
                <w:color w:val="211D1E"/>
              </w:rPr>
              <w:t>(</w:t>
            </w:r>
            <w:proofErr w:type="spellStart"/>
            <w:r>
              <w:rPr>
                <w:color w:val="211D1E"/>
              </w:rPr>
              <w:t>intentions</w:t>
            </w:r>
            <w:proofErr w:type="spellEnd"/>
            <w:r>
              <w:rPr>
                <w:color w:val="211D1E"/>
              </w:rPr>
              <w:t xml:space="preserve"> and </w:t>
            </w:r>
            <w:proofErr w:type="spellStart"/>
            <w:r>
              <w:rPr>
                <w:color w:val="211D1E"/>
              </w:rPr>
              <w:t>predictions</w:t>
            </w:r>
            <w:proofErr w:type="spellEnd"/>
            <w:r>
              <w:rPr>
                <w:color w:val="211D1E"/>
              </w:rPr>
              <w:t xml:space="preserve">), </w:t>
            </w:r>
            <w:r>
              <w:rPr>
                <w:i/>
                <w:color w:val="211D1E"/>
              </w:rPr>
              <w:t xml:space="preserve">to be </w:t>
            </w:r>
            <w:proofErr w:type="spellStart"/>
            <w:r>
              <w:rPr>
                <w:i/>
                <w:color w:val="211D1E"/>
              </w:rPr>
              <w:t>going</w:t>
            </w:r>
            <w:proofErr w:type="spellEnd"/>
            <w:r>
              <w:rPr>
                <w:i/>
                <w:color w:val="211D1E"/>
              </w:rPr>
              <w:t xml:space="preserve"> to</w:t>
            </w:r>
            <w:r>
              <w:rPr>
                <w:color w:val="211D1E"/>
              </w:rPr>
              <w:t xml:space="preserve">, </w:t>
            </w:r>
            <w:proofErr w:type="spellStart"/>
            <w:r>
              <w:rPr>
                <w:color w:val="211D1E"/>
              </w:rPr>
              <w:t>present</w:t>
            </w:r>
            <w:proofErr w:type="spellEnd"/>
            <w:r>
              <w:rPr>
                <w:color w:val="211D1E"/>
              </w:rPr>
              <w:t xml:space="preserve"> </w:t>
            </w:r>
            <w:proofErr w:type="spellStart"/>
            <w:r>
              <w:rPr>
                <w:color w:val="211D1E"/>
              </w:rPr>
              <w:t>simple</w:t>
            </w:r>
            <w:proofErr w:type="spellEnd"/>
            <w:r>
              <w:rPr>
                <w:color w:val="211D1E"/>
              </w:rPr>
              <w:t xml:space="preserve"> or </w:t>
            </w:r>
            <w:proofErr w:type="spellStart"/>
            <w:r>
              <w:rPr>
                <w:color w:val="211D1E"/>
              </w:rPr>
              <w:t>present</w:t>
            </w:r>
            <w:proofErr w:type="spellEnd"/>
            <w:r>
              <w:rPr>
                <w:color w:val="211D1E"/>
              </w:rPr>
              <w:t xml:space="preserve"> </w:t>
            </w:r>
            <w:proofErr w:type="spellStart"/>
            <w:r>
              <w:rPr>
                <w:color w:val="211D1E"/>
              </w:rPr>
              <w:t>continuous</w:t>
            </w:r>
            <w:proofErr w:type="spellEnd"/>
            <w:r>
              <w:rPr>
                <w:color w:val="211D1E"/>
              </w:rPr>
              <w:t xml:space="preserve"> for the future?</w:t>
            </w:r>
          </w:p>
        </w:tc>
      </w:tr>
      <w:tr w:rsidR="00A314D3" w14:paraId="25EF9676" w14:textId="77777777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14:paraId="54CC52D1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t>5. Insegnamenti coinvolti</w:t>
            </w:r>
          </w:p>
        </w:tc>
        <w:tc>
          <w:tcPr>
            <w:tcW w:w="5429" w:type="dxa"/>
          </w:tcPr>
          <w:p w14:paraId="3D9205A6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  <w:r>
              <w:rPr>
                <w:color w:val="211D1E"/>
              </w:rPr>
              <w:t>---</w:t>
            </w:r>
          </w:p>
        </w:tc>
      </w:tr>
      <w:tr w:rsidR="00A314D3" w14:paraId="284601D5" w14:textId="77777777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14:paraId="736BE895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t>6. Prodotto/Prodotti da realizzare</w:t>
            </w:r>
          </w:p>
        </w:tc>
        <w:tc>
          <w:tcPr>
            <w:tcW w:w="5429" w:type="dxa"/>
          </w:tcPr>
          <w:p w14:paraId="0DC6936B" w14:textId="77777777" w:rsidR="00A314D3" w:rsidRDefault="00A31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</w:rPr>
            </w:pPr>
          </w:p>
          <w:p w14:paraId="161229F2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</w:rPr>
            </w:pPr>
            <w:r>
              <w:rPr>
                <w:color w:val="211D1E"/>
              </w:rPr>
              <w:t>Esposizione orale/scritta</w:t>
            </w:r>
            <w:r>
              <w:rPr>
                <w:color w:val="211D1E"/>
              </w:rPr>
              <w:t xml:space="preserve"> (150/200 parole) inerente:</w:t>
            </w:r>
          </w:p>
          <w:p w14:paraId="51DFD39F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</w:rPr>
            </w:pPr>
            <w:r>
              <w:rPr>
                <w:color w:val="211D1E"/>
              </w:rPr>
              <w:t>-</w:t>
            </w:r>
            <w:r>
              <w:rPr>
                <w:color w:val="211D1E"/>
              </w:rPr>
              <w:t xml:space="preserve"> </w:t>
            </w:r>
            <w:r>
              <w:rPr>
                <w:color w:val="211D1E"/>
              </w:rPr>
              <w:t>L</w:t>
            </w:r>
            <w:r>
              <w:rPr>
                <w:color w:val="211D1E"/>
              </w:rPr>
              <w:t xml:space="preserve">’ impegno domestico </w:t>
            </w:r>
          </w:p>
          <w:p w14:paraId="12C66922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</w:rPr>
            </w:pPr>
            <w:r>
              <w:rPr>
                <w:color w:val="211D1E"/>
              </w:rPr>
              <w:t>- Come mi vedo tra 10 anni</w:t>
            </w:r>
            <w:r>
              <w:rPr>
                <w:color w:val="211D1E"/>
              </w:rPr>
              <w:t>.</w:t>
            </w:r>
          </w:p>
          <w:p w14:paraId="60BC062E" w14:textId="77777777" w:rsidR="00A314D3" w:rsidRDefault="00A31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</w:rPr>
            </w:pPr>
          </w:p>
        </w:tc>
      </w:tr>
      <w:tr w:rsidR="00A314D3" w14:paraId="6617B90B" w14:textId="77777777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20C10A2B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lastRenderedPageBreak/>
              <w:t xml:space="preserve">7. Descrizione delle attività degli studenti     </w:t>
            </w:r>
            <w:proofErr w:type="gramStart"/>
            <w:r>
              <w:rPr>
                <w:b/>
                <w:color w:val="211D1E"/>
              </w:rPr>
              <w:t xml:space="preserve">   (</w:t>
            </w:r>
            <w:proofErr w:type="gramEnd"/>
            <w:r>
              <w:rPr>
                <w:b/>
                <w:color w:val="211D1E"/>
              </w:rPr>
              <w:t>fasi di lavoro)</w:t>
            </w:r>
          </w:p>
        </w:tc>
        <w:tc>
          <w:tcPr>
            <w:tcW w:w="5429" w:type="dxa"/>
          </w:tcPr>
          <w:p w14:paraId="28AFD988" w14:textId="77777777" w:rsidR="00A314D3" w:rsidRDefault="00A31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UniformCondensed-Light" w:eastAsia="UniformCondensed-Light" w:hAnsi="UniformCondensed-Light" w:cs="UniformCondensed-Light"/>
                <w:color w:val="000000"/>
              </w:rPr>
            </w:pPr>
          </w:p>
          <w:p w14:paraId="7D38FBF0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000000"/>
              </w:rPr>
              <w:t>Lezione frontale-interattiva e di gruppo. Brainstorming. Visione filmati. Esercitazioni orali e scritte</w:t>
            </w:r>
            <w:r>
              <w:rPr>
                <w:rFonts w:ascii="Tahoma" w:eastAsia="Tahoma" w:hAnsi="Tahoma" w:cs="Tahoma"/>
                <w:color w:val="000000"/>
              </w:rPr>
              <w:t>.</w:t>
            </w:r>
          </w:p>
          <w:p w14:paraId="0E26159C" w14:textId="77777777" w:rsidR="00A314D3" w:rsidRDefault="00A31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</w:rPr>
            </w:pPr>
          </w:p>
        </w:tc>
      </w:tr>
      <w:tr w:rsidR="00A314D3" w14:paraId="4C47A0FD" w14:textId="77777777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14:paraId="3722BDC1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8. Attività dei docenti  </w:t>
            </w:r>
            <w:proofErr w:type="gramStart"/>
            <w:r>
              <w:rPr>
                <w:b/>
                <w:color w:val="211D1E"/>
              </w:rPr>
              <w:t xml:space="preserve">   (</w:t>
            </w:r>
            <w:proofErr w:type="gramEnd"/>
            <w:r>
              <w:rPr>
                <w:b/>
                <w:color w:val="211D1E"/>
              </w:rPr>
              <w:t>strategie didattiche)</w:t>
            </w:r>
          </w:p>
        </w:tc>
        <w:tc>
          <w:tcPr>
            <w:tcW w:w="5429" w:type="dxa"/>
          </w:tcPr>
          <w:p w14:paraId="4AD65806" w14:textId="77777777" w:rsidR="00A314D3" w:rsidRDefault="00A31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</w:p>
          <w:p w14:paraId="1BFBBFE4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  <w:r>
              <w:rPr>
                <w:color w:val="211D1E"/>
              </w:rPr>
              <w:t>Attività didattiche e di supporto con le metodologie previste: uso di Word</w:t>
            </w:r>
          </w:p>
          <w:p w14:paraId="23FD3BE9" w14:textId="77777777" w:rsidR="00A314D3" w:rsidRDefault="002C4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</w:rPr>
            </w:pPr>
            <w:r>
              <w:rPr>
                <w:i/>
                <w:color w:val="211D1E"/>
              </w:rPr>
              <w:t>Processi cognitivi principali associati:</w:t>
            </w:r>
            <w:r>
              <w:rPr>
                <w:color w:val="211D1E"/>
              </w:rPr>
              <w:t xml:space="preserve"> attività degli studenti analisi, interpretazione, argomentazione, generalizzazione</w:t>
            </w:r>
          </w:p>
          <w:p w14:paraId="44F02852" w14:textId="77777777" w:rsidR="00A314D3" w:rsidRDefault="00A3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314D3" w14:paraId="7F07E106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72F7E386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14:paraId="2AE06ED0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</w:rPr>
            </w:pPr>
            <w:r>
              <w:rPr>
                <w:color w:val="211D1E"/>
              </w:rPr>
              <w:t>33 ore (aprile/maggio)</w:t>
            </w:r>
          </w:p>
        </w:tc>
      </w:tr>
      <w:tr w:rsidR="00A314D3" w14:paraId="0EBA150F" w14:textId="77777777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14:paraId="6C509D9C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14:paraId="6BBB6261" w14:textId="77777777" w:rsidR="00A314D3" w:rsidRDefault="002C4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</w:rPr>
            </w:pPr>
            <w:r>
              <w:rPr>
                <w:color w:val="211D1E"/>
              </w:rPr>
              <w:t>Libri di testo, fotocopie, materiale fornito dai docenti, ricerche individuali, LIM.</w:t>
            </w:r>
          </w:p>
        </w:tc>
      </w:tr>
      <w:tr w:rsidR="00A314D3" w14:paraId="046A7BE5" w14:textId="77777777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14:paraId="13C690A2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D1E"/>
              </w:rPr>
            </w:pPr>
            <w:r>
              <w:rPr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14:paraId="43A74276" w14:textId="77777777" w:rsidR="00A314D3" w:rsidRDefault="00A31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UniformCondensed-Light" w:eastAsia="UniformCondensed-Light" w:hAnsi="UniformCondensed-Light" w:cs="UniformCondensed-Light"/>
                <w:color w:val="000000"/>
              </w:rPr>
            </w:pPr>
          </w:p>
          <w:p w14:paraId="02AD77C5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UniformCondensed-Light" w:eastAsia="UniformCondensed-Light" w:hAnsi="UniformCondensed-Light" w:cs="UniformCondensed-Light"/>
                <w:color w:val="000000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000000"/>
              </w:rPr>
              <w:t>Tipologie di verifiche (formativa, sommativa); numero di verifiche previste: 1 scritta o orale.</w:t>
            </w:r>
          </w:p>
          <w:p w14:paraId="53D87E4E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UniformCondensed-Light" w:eastAsia="UniformCondensed-Light" w:hAnsi="UniformCondensed-Light" w:cs="UniformCondensed-Light"/>
                <w:color w:val="000000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000000"/>
              </w:rPr>
              <w:t>In ogni verifica viene assegnato il punteggio di ogni domanda. Si fa riferimento ai criteri definiti in dipartimento di materia.</w:t>
            </w:r>
          </w:p>
          <w:p w14:paraId="337269F4" w14:textId="77777777" w:rsidR="00A314D3" w:rsidRDefault="002C4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UniformCondensed-Light" w:eastAsia="UniformCondensed-Light" w:hAnsi="UniformCondensed-Light" w:cs="UniformCondensed-Light"/>
                <w:color w:val="000000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000000"/>
              </w:rPr>
              <w:t>Revisione individuale e/o di gruppo in itinere. Revisione per gruppi in orario extra curricolare se necessario e dopo approvazi</w:t>
            </w:r>
            <w:r>
              <w:rPr>
                <w:rFonts w:ascii="UniformCondensed-Light" w:eastAsia="UniformCondensed-Light" w:hAnsi="UniformCondensed-Light" w:cs="UniformCondensed-Light"/>
                <w:color w:val="000000"/>
              </w:rPr>
              <w:t xml:space="preserve">one del </w:t>
            </w:r>
            <w:proofErr w:type="spellStart"/>
            <w:r>
              <w:rPr>
                <w:rFonts w:ascii="UniformCondensed-Light" w:eastAsia="UniformCondensed-Light" w:hAnsi="UniformCondensed-Light" w:cs="UniformCondensed-Light"/>
                <w:color w:val="000000"/>
              </w:rPr>
              <w:t>C.</w:t>
            </w:r>
            <w:proofErr w:type="gramStart"/>
            <w:r>
              <w:rPr>
                <w:rFonts w:ascii="UniformCondensed-Light" w:eastAsia="UniformCondensed-Light" w:hAnsi="UniformCondensed-Light" w:cs="UniformCondensed-Light"/>
                <w:color w:val="000000"/>
              </w:rPr>
              <w:t>d.Classe</w:t>
            </w:r>
            <w:proofErr w:type="spellEnd"/>
            <w:proofErr w:type="gramEnd"/>
          </w:p>
          <w:p w14:paraId="47578A89" w14:textId="77777777" w:rsidR="00A314D3" w:rsidRDefault="00A31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11D1E"/>
              </w:rPr>
            </w:pPr>
          </w:p>
        </w:tc>
      </w:tr>
    </w:tbl>
    <w:p w14:paraId="041FB6AB" w14:textId="77777777" w:rsidR="00A314D3" w:rsidRDefault="00A314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FAF739F" w14:textId="77777777" w:rsidR="00A314D3" w:rsidRDefault="00A314D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</w:rPr>
      </w:pPr>
    </w:p>
    <w:p w14:paraId="18F368C4" w14:textId="77777777" w:rsidR="00A314D3" w:rsidRDefault="00A314D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</w:rPr>
      </w:pPr>
    </w:p>
    <w:p w14:paraId="4D06DE0D" w14:textId="77777777" w:rsidR="00A314D3" w:rsidRDefault="00A314D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</w:rPr>
      </w:pPr>
    </w:p>
    <w:p w14:paraId="1B817111" w14:textId="77777777" w:rsidR="00A314D3" w:rsidRDefault="00A314D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</w:rPr>
      </w:pPr>
    </w:p>
    <w:p w14:paraId="4FDB5292" w14:textId="77777777" w:rsidR="00A314D3" w:rsidRDefault="00A314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BFB8A20" w14:textId="77777777" w:rsidR="00A314D3" w:rsidRDefault="00A314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BEEB45B" w14:textId="77777777" w:rsidR="00A314D3" w:rsidRDefault="00A314D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</w:rPr>
      </w:pPr>
    </w:p>
    <w:p w14:paraId="3F89F2E1" w14:textId="77777777" w:rsidR="00A314D3" w:rsidRDefault="00A314D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</w:rPr>
      </w:pPr>
    </w:p>
    <w:p w14:paraId="2A378A44" w14:textId="77777777" w:rsidR="00A314D3" w:rsidRDefault="00A314D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</w:rPr>
      </w:pPr>
    </w:p>
    <w:p w14:paraId="2FC01517" w14:textId="77777777" w:rsidR="00A314D3" w:rsidRDefault="00A314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6F5EAA5" w14:textId="77777777" w:rsidR="00A314D3" w:rsidRDefault="00A314D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</w:rPr>
      </w:pPr>
    </w:p>
    <w:p w14:paraId="5337AD3B" w14:textId="77777777" w:rsidR="00A314D3" w:rsidRDefault="00A314D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</w:rPr>
      </w:pPr>
    </w:p>
    <w:p w14:paraId="19FDA2DA" w14:textId="77777777" w:rsidR="00A314D3" w:rsidRDefault="00A314D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</w:rPr>
      </w:pPr>
    </w:p>
    <w:sectPr w:rsidR="00A314D3">
      <w:headerReference w:type="default" r:id="rId7"/>
      <w:footerReference w:type="default" r:id="rId8"/>
      <w:pgSz w:w="11906" w:h="16838"/>
      <w:pgMar w:top="1134" w:right="566" w:bottom="426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D420C" w14:textId="77777777" w:rsidR="002C4440" w:rsidRDefault="002C4440">
      <w:pPr>
        <w:spacing w:line="240" w:lineRule="auto"/>
        <w:ind w:left="0" w:hanging="2"/>
      </w:pPr>
      <w:r>
        <w:separator/>
      </w:r>
    </w:p>
  </w:endnote>
  <w:endnote w:type="continuationSeparator" w:id="0">
    <w:p w14:paraId="7D9111BA" w14:textId="77777777" w:rsidR="002C4440" w:rsidRDefault="002C444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formCondensed-Light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CA0BD" w14:textId="77777777" w:rsidR="00A314D3" w:rsidRDefault="002C444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rFonts w:ascii="Verdana" w:eastAsia="Verdana" w:hAnsi="Verdana" w:cs="Verdana"/>
        <w:color w:val="000000"/>
        <w:sz w:val="18"/>
        <w:szCs w:val="18"/>
      </w:rPr>
      <w:t>C.F. 85001640128 - C.M. VARI04000E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ADEEB" w14:textId="77777777" w:rsidR="002C4440" w:rsidRDefault="002C4440">
      <w:pPr>
        <w:spacing w:line="240" w:lineRule="auto"/>
        <w:ind w:left="0" w:hanging="2"/>
      </w:pPr>
      <w:r>
        <w:separator/>
      </w:r>
    </w:p>
  </w:footnote>
  <w:footnote w:type="continuationSeparator" w:id="0">
    <w:p w14:paraId="171BB72C" w14:textId="77777777" w:rsidR="002C4440" w:rsidRDefault="002C444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64CB" w14:textId="77777777" w:rsidR="00A314D3" w:rsidRDefault="00A314D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2"/>
      <w:tblW w:w="12879" w:type="dxa"/>
      <w:jc w:val="center"/>
      <w:tblInd w:w="0" w:type="dxa"/>
      <w:tblBorders>
        <w:top w:val="nil"/>
        <w:left w:val="nil"/>
        <w:bottom w:val="nil"/>
        <w:right w:val="nil"/>
        <w:insideH w:val="single" w:sz="4" w:space="0" w:color="999999"/>
        <w:insideV w:val="nil"/>
      </w:tblBorders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A314D3" w14:paraId="273BD793" w14:textId="77777777">
      <w:trPr>
        <w:trHeight w:val="1702"/>
        <w:jc w:val="center"/>
      </w:trPr>
      <w:tc>
        <w:tcPr>
          <w:tcW w:w="212" w:type="dxa"/>
        </w:tcPr>
        <w:p w14:paraId="0D3B7DB7" w14:textId="77777777" w:rsidR="00A314D3" w:rsidRDefault="00A314D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</w:p>
        <w:p w14:paraId="3E529146" w14:textId="77777777" w:rsidR="00A314D3" w:rsidRDefault="00A314D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</w:p>
        <w:p w14:paraId="009C0253" w14:textId="77777777" w:rsidR="00A314D3" w:rsidRDefault="00A314D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</w:rPr>
          </w:pPr>
        </w:p>
      </w:tc>
      <w:tc>
        <w:tcPr>
          <w:tcW w:w="11674" w:type="dxa"/>
        </w:tcPr>
        <w:p w14:paraId="7C11E019" w14:textId="77777777" w:rsidR="00A314D3" w:rsidRDefault="00A314D3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96"/>
              <w:tab w:val="left" w:pos="1008"/>
              <w:tab w:val="left" w:pos="1728"/>
              <w:tab w:val="left" w:pos="2448"/>
              <w:tab w:val="left" w:pos="3168"/>
              <w:tab w:val="left" w:pos="3888"/>
              <w:tab w:val="left" w:pos="4608"/>
              <w:tab w:val="left" w:pos="5328"/>
              <w:tab w:val="left" w:pos="6048"/>
              <w:tab w:val="left" w:pos="6768"/>
            </w:tabs>
            <w:spacing w:line="240" w:lineRule="auto"/>
            <w:ind w:left="0" w:hanging="2"/>
            <w:jc w:val="center"/>
            <w:rPr>
              <w:rFonts w:ascii="Verdana" w:eastAsia="Verdana" w:hAnsi="Verdana" w:cs="Verdana"/>
              <w:b/>
              <w:color w:val="000000"/>
            </w:rPr>
          </w:pPr>
        </w:p>
        <w:p w14:paraId="54CF16E5" w14:textId="77777777" w:rsidR="00A314D3" w:rsidRDefault="00A314D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</w:p>
        <w:p w14:paraId="27AE1F4B" w14:textId="77777777" w:rsidR="00A314D3" w:rsidRDefault="002C444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</w:rPr>
          </w:pPr>
          <w:r>
            <w:rPr>
              <w:rFonts w:ascii="Verdana" w:eastAsia="Verdana" w:hAnsi="Verdana" w:cs="Verdana"/>
              <w:color w:val="000000"/>
            </w:rPr>
            <w:t xml:space="preserve"> </w:t>
          </w:r>
          <w:r>
            <w:rPr>
              <w:noProof/>
              <w:color w:val="000000"/>
            </w:rPr>
            <w:drawing>
              <wp:inline distT="0" distB="0" distL="114300" distR="114300" wp14:anchorId="552E0E43" wp14:editId="62E5FD53">
                <wp:extent cx="6064250" cy="829945"/>
                <wp:effectExtent l="0" t="0" r="0" b="0"/>
                <wp:docPr id="1026" name="image1.jpg" descr="ITESTAZIONE copy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ITESTAZIONE copy2.jpg"/>
                        <pic:cNvPicPr preferRelativeResize="0"/>
                      </pic:nvPicPr>
                      <pic:blipFill>
                        <a:blip r:embed="rId1"/>
                        <a:srcRect l="6750" r="-675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</w:tcPr>
        <w:p w14:paraId="5DF33A64" w14:textId="77777777" w:rsidR="00A314D3" w:rsidRDefault="00A314D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</w:p>
        <w:p w14:paraId="5713E65E" w14:textId="77777777" w:rsidR="00A314D3" w:rsidRDefault="00A314D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</w:p>
        <w:p w14:paraId="31798E66" w14:textId="77777777" w:rsidR="00A314D3" w:rsidRDefault="00A314D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</w:rPr>
          </w:pPr>
        </w:p>
        <w:p w14:paraId="1F58A843" w14:textId="77777777" w:rsidR="00A314D3" w:rsidRDefault="00A314D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</w:rPr>
          </w:pPr>
        </w:p>
      </w:tc>
    </w:tr>
  </w:tbl>
  <w:p w14:paraId="3DC9F5F3" w14:textId="77777777" w:rsidR="00A314D3" w:rsidRDefault="00A314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4D3"/>
    <w:rsid w:val="002C4440"/>
    <w:rsid w:val="00A314D3"/>
    <w:rsid w:val="00C6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5066"/>
  <w15:docId w15:val="{DE67884B-22CB-404E-852A-8935ED7E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</w:pPr>
    <w:rPr>
      <w:rFonts w:ascii="Verdana" w:hAnsi="Verdana"/>
      <w:b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rFonts w:ascii="Verdana" w:hAnsi="Verdana"/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rFonts w:ascii="Verdana" w:hAnsi="Verdana"/>
      <w:b/>
      <w:bCs/>
      <w:szCs w:val="20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qFormat/>
    <w:pPr>
      <w:ind w:left="60"/>
    </w:pPr>
    <w:rPr>
      <w:lang/>
    </w:rPr>
  </w:style>
  <w:style w:type="character" w:customStyle="1" w:styleId="RientrocorpodeltestoCarattere">
    <w:name w:val="Rientro corpo del testo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08"/>
    </w:p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1Carattere">
    <w:name w:val="Titolo 1 Carattere"/>
    <w:basedOn w:val="Carpredefinitoparagrafo"/>
    <w:rPr>
      <w:rFonts w:ascii="Verdana" w:hAnsi="Verdana"/>
      <w:b/>
      <w:w w:val="100"/>
      <w:position w:val="-1"/>
      <w:sz w:val="24"/>
      <w:effect w:val="none"/>
      <w:vertAlign w:val="baseline"/>
      <w:cs w:val="0"/>
      <w:em w:val="none"/>
    </w:r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UniformCondensed-Light" w:hAnsi="UniformCondensed-Light" w:cs="UniformCondensed-Light"/>
      <w:color w:val="000000"/>
      <w:position w:val="-1"/>
      <w:sz w:val="24"/>
      <w:szCs w:val="24"/>
    </w:r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qFormat/>
    <w:rPr>
      <w:sz w:val="20"/>
      <w:szCs w:val="20"/>
    </w:rPr>
  </w:style>
  <w:style w:type="character" w:customStyle="1" w:styleId="TestonotaapidipaginaCaratterestile1CarattereFootnoteCarattereFootnote1CarattereFootnote2CarattereFootnote3CarattereFootnote4CarattereFootnote5CarattereFootnote6CarattereFootnote7CarattereFootnote8CarattereFootnote9Carattere">
    <w:name w:val="Testo nota a piè di pagina Carattere;stile 1 Carattere;Footnote Carattere;Footnote1 Carattere;Footnote2 Carattere;Footnote3 Carattere;Footnote4 Carattere;Footnote5 Carattere;Footnote6 Carattere;Footnote7 Carattere;Footnote8 Carattere;Footnote9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basedOn w:val="Carpredefinitoparagrafo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pPr>
      <w:spacing w:before="280" w:after="280"/>
    </w:pPr>
    <w:rPr>
      <w:lang w:eastAsia="zh-C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akuOksZGKsBG8oucGCC0buebTQ==">AMUW2mVf4B0xhv57kvRIFeM9jG4p2rBOISs+JH3aYg9I9qCxeXyFJ13CX9UTp6tr+XZg36Rtf9R0InQNXX1GtokHHNY4wEyWVH9Wl8A17hFs/XUTZaeeOQU=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934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</dc:creator>
  <cp:lastModifiedBy>Della Monica Michela</cp:lastModifiedBy>
  <cp:revision>2</cp:revision>
  <dcterms:created xsi:type="dcterms:W3CDTF">2021-11-03T11:52:00Z</dcterms:created>
  <dcterms:modified xsi:type="dcterms:W3CDTF">2021-11-03T11:52:00Z</dcterms:modified>
</cp:coreProperties>
</file>