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971" w:rsidRDefault="004D130D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right" w:pos="9072"/>
        </w:tabs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ASSE SCIENTIFICO, TECNOLOGICO E PROFESSIONALE</w:t>
      </w:r>
    </w:p>
    <w:p w:rsidR="00EE3971" w:rsidRDefault="00EE3971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right" w:pos="9072"/>
        </w:tabs>
        <w:jc w:val="center"/>
        <w:rPr>
          <w:color w:val="000000"/>
          <w:sz w:val="24"/>
          <w:szCs w:val="24"/>
        </w:rPr>
      </w:pPr>
    </w:p>
    <w:p w:rsidR="00EE3971" w:rsidRDefault="004D130D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right" w:pos="9072"/>
        </w:tabs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CLASSE </w:t>
      </w:r>
      <w:r>
        <w:rPr>
          <w:b/>
          <w:i/>
          <w:sz w:val="24"/>
          <w:szCs w:val="24"/>
        </w:rPr>
        <w:t>4</w:t>
      </w:r>
      <w:r>
        <w:rPr>
          <w:b/>
          <w:i/>
          <w:color w:val="000000"/>
          <w:sz w:val="24"/>
          <w:szCs w:val="24"/>
        </w:rPr>
        <w:t>^</w:t>
      </w:r>
      <w:bookmarkStart w:id="0" w:name="gjdgxs" w:colFirst="0" w:colLast="0"/>
      <w:bookmarkEnd w:id="0"/>
      <w:r w:rsidR="00D757DE">
        <w:rPr>
          <w:b/>
          <w:i/>
          <w:color w:val="000000"/>
          <w:sz w:val="24"/>
          <w:szCs w:val="24"/>
        </w:rPr>
        <w:t>AA</w:t>
      </w:r>
      <w:r>
        <w:rPr>
          <w:b/>
          <w:i/>
          <w:color w:val="000000"/>
          <w:sz w:val="24"/>
          <w:szCs w:val="24"/>
        </w:rPr>
        <w:t>     </w:t>
      </w:r>
      <w:r>
        <w:rPr>
          <w:b/>
          <w:i/>
          <w:color w:val="000000"/>
          <w:sz w:val="24"/>
          <w:szCs w:val="24"/>
        </w:rPr>
        <w:tab/>
        <w:t xml:space="preserve">PROF. </w:t>
      </w:r>
      <w:bookmarkStart w:id="1" w:name="30j0zll" w:colFirst="0" w:colLast="0"/>
      <w:bookmarkEnd w:id="1"/>
      <w:r>
        <w:rPr>
          <w:b/>
          <w:i/>
          <w:color w:val="000000"/>
          <w:sz w:val="24"/>
          <w:szCs w:val="24"/>
        </w:rPr>
        <w:t> </w:t>
      </w:r>
      <w:r w:rsidR="00D757DE">
        <w:rPr>
          <w:b/>
          <w:i/>
          <w:color w:val="000000"/>
          <w:sz w:val="24"/>
          <w:szCs w:val="24"/>
        </w:rPr>
        <w:t>CANNAVALE STEFANIA</w:t>
      </w:r>
      <w:r>
        <w:rPr>
          <w:b/>
          <w:i/>
          <w:color w:val="000000"/>
          <w:sz w:val="24"/>
          <w:szCs w:val="24"/>
        </w:rPr>
        <w:t>    </w:t>
      </w:r>
      <w:r>
        <w:rPr>
          <w:b/>
          <w:i/>
          <w:color w:val="000000"/>
          <w:sz w:val="24"/>
          <w:szCs w:val="24"/>
        </w:rPr>
        <w:tab/>
      </w:r>
      <w:proofErr w:type="spellStart"/>
      <w:r>
        <w:rPr>
          <w:b/>
          <w:i/>
          <w:color w:val="000000"/>
          <w:sz w:val="24"/>
          <w:szCs w:val="24"/>
        </w:rPr>
        <w:t>UdA</w:t>
      </w:r>
      <w:proofErr w:type="spellEnd"/>
      <w:r>
        <w:rPr>
          <w:b/>
          <w:i/>
          <w:color w:val="000000"/>
          <w:sz w:val="24"/>
          <w:szCs w:val="24"/>
        </w:rPr>
        <w:t xml:space="preserve"> 0</w:t>
      </w:r>
      <w:r>
        <w:rPr>
          <w:b/>
          <w:i/>
          <w:sz w:val="24"/>
          <w:szCs w:val="24"/>
        </w:rPr>
        <w:t>4</w:t>
      </w:r>
    </w:p>
    <w:p w:rsidR="00EE3971" w:rsidRDefault="00EE3971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rPr>
          <w:color w:val="000000"/>
          <w:sz w:val="24"/>
          <w:szCs w:val="24"/>
        </w:rPr>
      </w:pPr>
    </w:p>
    <w:tbl>
      <w:tblPr>
        <w:tblStyle w:val="a"/>
        <w:tblW w:w="978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318"/>
        <w:gridCol w:w="5469"/>
      </w:tblGrid>
      <w:tr w:rsidR="00EE3971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E3971" w:rsidRDefault="004D1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sezioni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71" w:rsidRDefault="004D1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Note per la compilazione</w:t>
            </w:r>
          </w:p>
        </w:tc>
      </w:tr>
      <w:tr w:rsidR="00EE3971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EE3971" w:rsidRDefault="004D1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4"/>
                <w:szCs w:val="24"/>
              </w:rPr>
              <w:t>UdA</w:t>
            </w:r>
            <w:proofErr w:type="spellEnd"/>
            <w:r>
              <w:rPr>
                <w:b/>
                <w:color w:val="211D1E"/>
                <w:sz w:val="24"/>
                <w:szCs w:val="24"/>
              </w:rPr>
              <w:t xml:space="preserve">  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71" w:rsidRDefault="004D1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RETI ELETTRICHE IN CORRENTE ALTERNATA</w:t>
            </w:r>
          </w:p>
        </w:tc>
      </w:tr>
      <w:tr w:rsidR="00EE3971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EE3971" w:rsidRDefault="004D1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2. Descrizione</w:t>
            </w:r>
          </w:p>
          <w:p w:rsidR="00EE3971" w:rsidRDefault="004D1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18"/>
                <w:szCs w:val="18"/>
              </w:rPr>
              <w:t>(ciò che voglio raggiungere)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71" w:rsidRDefault="004D1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  <w:highlight w:val="white"/>
              </w:rPr>
            </w:pPr>
            <w:r>
              <w:rPr>
                <w:color w:val="211D1E"/>
              </w:rPr>
              <w:t xml:space="preserve">Analizzare </w:t>
            </w:r>
            <w:r w:rsidR="00B933F9">
              <w:rPr>
                <w:color w:val="211D1E"/>
                <w:highlight w:val="white"/>
              </w:rPr>
              <w:t>e comprendere la struttura e il funzionamento delle principali tipologie di impianti domotici/automatici allo scopo di metterne in evidenza gli aspetti manutentivi più comnuni.</w:t>
            </w:r>
          </w:p>
          <w:p w:rsidR="00EE3971" w:rsidRDefault="00EE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  <w:highlight w:val="white"/>
              </w:rPr>
            </w:pPr>
          </w:p>
        </w:tc>
      </w:tr>
      <w:tr w:rsidR="00EE3971">
        <w:trPr>
          <w:trHeight w:val="61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EE3971" w:rsidRDefault="004D1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3. Competenze target</w:t>
            </w:r>
          </w:p>
          <w:p w:rsidR="00EE3971" w:rsidRDefault="004D1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18"/>
                <w:szCs w:val="18"/>
              </w:rPr>
              <w:t>(obiettivi profilo professionale)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71" w:rsidRDefault="004D1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</w:rPr>
            </w:pPr>
            <w:r>
              <w:rPr>
                <w:color w:val="211D1E"/>
              </w:rPr>
              <w:t>COMPETENZE DI AREA GENERALE</w:t>
            </w:r>
          </w:p>
          <w:p w:rsidR="00EE3971" w:rsidRDefault="004D130D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4"/>
              <w:rPr>
                <w:color w:val="211D1E"/>
              </w:rPr>
            </w:pPr>
            <w:r>
              <w:rPr>
                <w:color w:val="211D1E"/>
              </w:rPr>
              <w:t>Utilizzare il patrimonio lessicale ed espressivo della lingua italiana secondo le esigenze comunicative nei vari contesti: sociali, culturali, scientifici, economici, tecnologici e professionali;</w:t>
            </w:r>
          </w:p>
          <w:p w:rsidR="00EE3971" w:rsidRDefault="004D130D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4" w:hanging="384"/>
              <w:rPr>
                <w:color w:val="211D1E"/>
              </w:rPr>
            </w:pPr>
            <w:r>
              <w:rPr>
                <w:color w:val="211D1E"/>
              </w:rPr>
              <w:t>Utilizzare le reti e gli strumenti informatici nelle attività di studio, ricerca e approfondimento;</w:t>
            </w:r>
          </w:p>
          <w:p w:rsidR="00EE3971" w:rsidRDefault="004D130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4" w:hanging="384"/>
              <w:rPr>
                <w:color w:val="211D1E"/>
              </w:rPr>
            </w:pPr>
            <w:r>
              <w:rPr>
                <w:color w:val="211D1E"/>
              </w:rPr>
              <w:t>Comprendere e utilizzare i principali concetti relativi all'economia, all'organizzazione, allo svolgimento dei processi produttivi e dei servizi;</w:t>
            </w:r>
          </w:p>
          <w:p w:rsidR="00EE3971" w:rsidRDefault="004D130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4"/>
              <w:rPr>
                <w:color w:val="211D1E"/>
              </w:rPr>
            </w:pPr>
            <w:r>
              <w:rPr>
                <w:color w:val="211D1E"/>
              </w:rPr>
              <w:t>Utilizzare i concetti e i fondamentali strumenti degli assi culturali per comprendere la realtà ed operare in campi applicativi.</w:t>
            </w:r>
          </w:p>
          <w:p w:rsidR="00EE3971" w:rsidRDefault="004D1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</w:rPr>
            </w:pPr>
            <w:r>
              <w:rPr>
                <w:color w:val="211D1E"/>
              </w:rPr>
              <w:t>COMPETENZE DI INDIRIZZO</w:t>
            </w:r>
          </w:p>
          <w:p w:rsidR="00EE3971" w:rsidRDefault="004D130D">
            <w:pPr>
              <w:rPr>
                <w:color w:val="211D1E"/>
              </w:rPr>
            </w:pPr>
            <w:r>
              <w:rPr>
                <w:b/>
              </w:rPr>
              <w:t>P2</w:t>
            </w:r>
            <w:r>
              <w:t xml:space="preserve"> Conoscere, saper consultare ed applicare la normativa sulla sicurezza nei luoghi di vita e di lavoro e sulla tutela dell’ambiente e del territorio;</w:t>
            </w:r>
          </w:p>
          <w:p w:rsidR="00EE3971" w:rsidRDefault="004D130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P3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Utilizzare la documentazione tecnica prevista dalla normativa per garantire la corretta funzionalità di apparecchiature, impianti e sistemi tecnici per i quali cura la manutenzione</w:t>
            </w:r>
          </w:p>
          <w:p w:rsidR="00EE3971" w:rsidRDefault="004D130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P4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Individuare i componenti che costituiscono il sistema e i vari materiali impiegati, allo scopo di intervenire nel montaggio, nella sostituzione dei componenti e delle parti, nel rispetto delle modalità e delle procedure stabilite</w:t>
            </w:r>
          </w:p>
          <w:p w:rsidR="00EE3971" w:rsidRDefault="004D130D">
            <w:pPr>
              <w:rPr>
                <w:rFonts w:ascii="Tahoma" w:eastAsia="Tahoma" w:hAnsi="Tahoma" w:cs="Tahoma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P7 </w:t>
            </w:r>
            <w:r>
              <w:rPr>
                <w:rFonts w:ascii="Arial Narrow" w:eastAsia="Arial Narrow" w:hAnsi="Arial Narrow" w:cs="Arial Narrow"/>
              </w:rPr>
              <w:t>Gestire le esigenze del committente, reperire le risorse tecniche e tecnologiche per offrire servizi efficaci ed economicamente correlati alle richieste</w:t>
            </w:r>
          </w:p>
          <w:p w:rsidR="00EE3971" w:rsidRDefault="00EE397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E3971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EE3971" w:rsidRDefault="004D1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4. </w:t>
            </w:r>
            <w:proofErr w:type="spellStart"/>
            <w:r>
              <w:rPr>
                <w:b/>
                <w:color w:val="211D1E"/>
                <w:sz w:val="24"/>
                <w:szCs w:val="24"/>
              </w:rPr>
              <w:t>Saperi</w:t>
            </w:r>
            <w:proofErr w:type="spellEnd"/>
            <w:r>
              <w:rPr>
                <w:b/>
                <w:color w:val="211D1E"/>
                <w:sz w:val="24"/>
                <w:szCs w:val="24"/>
              </w:rPr>
              <w:t xml:space="preserve"> essenziali</w:t>
            </w:r>
          </w:p>
          <w:p w:rsidR="00EE3971" w:rsidRDefault="004D1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18"/>
                <w:szCs w:val="18"/>
              </w:rPr>
              <w:t>(Contenuti)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71" w:rsidRDefault="004D130D">
            <w:pPr>
              <w:spacing w:after="200" w:line="276" w:lineRule="auto"/>
              <w:ind w:left="1440"/>
              <w:rPr>
                <w:b/>
              </w:rPr>
            </w:pPr>
            <w:r>
              <w:rPr>
                <w:b/>
              </w:rPr>
              <w:t>Impianti elettrici domotici</w:t>
            </w:r>
          </w:p>
          <w:p w:rsidR="00EE3971" w:rsidRDefault="004D130D">
            <w:pPr>
              <w:numPr>
                <w:ilvl w:val="0"/>
                <w:numId w:val="6"/>
              </w:numPr>
              <w:jc w:val="both"/>
            </w:pPr>
            <w:r>
              <w:t xml:space="preserve">Struttura di un impianto elettrico domotico. </w:t>
            </w:r>
          </w:p>
          <w:p w:rsidR="00EE3971" w:rsidRDefault="004D130D">
            <w:pPr>
              <w:numPr>
                <w:ilvl w:val="0"/>
                <w:numId w:val="6"/>
              </w:numPr>
              <w:jc w:val="both"/>
            </w:pPr>
            <w:r>
              <w:t xml:space="preserve">Programmazione e gestione dell'impianto. </w:t>
            </w:r>
          </w:p>
          <w:p w:rsidR="00EE3971" w:rsidRDefault="004D130D">
            <w:pPr>
              <w:numPr>
                <w:ilvl w:val="0"/>
                <w:numId w:val="6"/>
              </w:numPr>
              <w:jc w:val="both"/>
            </w:pPr>
            <w:r>
              <w:t xml:space="preserve">Problematiche di manutenzione. </w:t>
            </w:r>
          </w:p>
          <w:p w:rsidR="00EE3971" w:rsidRDefault="004D130D">
            <w:pPr>
              <w:numPr>
                <w:ilvl w:val="0"/>
                <w:numId w:val="6"/>
              </w:numPr>
              <w:jc w:val="both"/>
            </w:pPr>
            <w:r>
              <w:t>Esempi di impianti domotici.</w:t>
            </w:r>
          </w:p>
          <w:p w:rsidR="00EE3971" w:rsidRDefault="00EE3971" w:rsidP="00032935">
            <w:pPr>
              <w:ind w:left="1080"/>
            </w:pPr>
          </w:p>
          <w:p w:rsidR="00EE3971" w:rsidRDefault="004D130D">
            <w:pPr>
              <w:ind w:left="1440"/>
              <w:rPr>
                <w:b/>
              </w:rPr>
            </w:pPr>
            <w:r>
              <w:rPr>
                <w:b/>
              </w:rPr>
              <w:t>Impianti automatici civili ed industriali</w:t>
            </w:r>
          </w:p>
          <w:p w:rsidR="00EE3971" w:rsidRDefault="004D130D">
            <w:pPr>
              <w:numPr>
                <w:ilvl w:val="0"/>
                <w:numId w:val="3"/>
              </w:numPr>
              <w:ind w:left="1275" w:hanging="283"/>
              <w:jc w:val="both"/>
            </w:pPr>
            <w:r>
              <w:lastRenderedPageBreak/>
              <w:t>Schema generale di un sistema di controllo automatico</w:t>
            </w:r>
          </w:p>
          <w:p w:rsidR="00EE3971" w:rsidRDefault="004D130D">
            <w:pPr>
              <w:numPr>
                <w:ilvl w:val="0"/>
                <w:numId w:val="3"/>
              </w:numPr>
              <w:ind w:left="1275" w:hanging="283"/>
              <w:jc w:val="both"/>
            </w:pPr>
            <w:r>
              <w:t xml:space="preserve">Generalità sui sistemi di controllo automatici </w:t>
            </w:r>
          </w:p>
          <w:p w:rsidR="00EE3971" w:rsidRDefault="004D130D">
            <w:pPr>
              <w:numPr>
                <w:ilvl w:val="0"/>
                <w:numId w:val="3"/>
              </w:numPr>
              <w:ind w:left="1275" w:hanging="283"/>
              <w:jc w:val="both"/>
            </w:pPr>
            <w:r>
              <w:t>Sistemi ad anello aperto e ad anello chiuso</w:t>
            </w:r>
          </w:p>
          <w:p w:rsidR="00EE3971" w:rsidRDefault="004D130D">
            <w:pPr>
              <w:numPr>
                <w:ilvl w:val="0"/>
                <w:numId w:val="3"/>
              </w:numPr>
              <w:ind w:left="1275" w:hanging="283"/>
              <w:jc w:val="both"/>
            </w:pPr>
            <w:r>
              <w:t>Disturbi additivi e disturbi parametrici e loro effetto sui sistemi</w:t>
            </w:r>
          </w:p>
          <w:p w:rsidR="00EE3971" w:rsidRDefault="004D130D">
            <w:pPr>
              <w:numPr>
                <w:ilvl w:val="0"/>
                <w:numId w:val="3"/>
              </w:numPr>
              <w:ind w:left="1275" w:hanging="283"/>
              <w:jc w:val="both"/>
            </w:pPr>
            <w:r>
              <w:t>Differenze tra logica cablata e logica programmata</w:t>
            </w:r>
          </w:p>
          <w:p w:rsidR="00EE3971" w:rsidRDefault="004D130D">
            <w:pPr>
              <w:numPr>
                <w:ilvl w:val="0"/>
                <w:numId w:val="3"/>
              </w:numPr>
              <w:ind w:left="1275" w:hanging="283"/>
              <w:jc w:val="both"/>
            </w:pPr>
            <w:r>
              <w:t>Struttura di un PLC</w:t>
            </w:r>
          </w:p>
          <w:p w:rsidR="00EE3971" w:rsidRDefault="004D130D">
            <w:pPr>
              <w:numPr>
                <w:ilvl w:val="0"/>
                <w:numId w:val="3"/>
              </w:numPr>
              <w:ind w:left="1275" w:hanging="283"/>
              <w:jc w:val="both"/>
            </w:pPr>
            <w:r>
              <w:t>Programmazione di un PLC (difficoltà medio-bassa)</w:t>
            </w:r>
          </w:p>
          <w:p w:rsidR="00EE3971" w:rsidRDefault="004D130D">
            <w:pPr>
              <w:numPr>
                <w:ilvl w:val="0"/>
                <w:numId w:val="3"/>
              </w:numPr>
              <w:ind w:left="1275" w:hanging="283"/>
              <w:jc w:val="both"/>
            </w:pPr>
            <w:r>
              <w:t>Esempi applicativi.</w:t>
            </w:r>
          </w:p>
          <w:p w:rsidR="00EE3971" w:rsidRDefault="00EE3971">
            <w:pPr>
              <w:ind w:left="1440"/>
              <w:jc w:val="both"/>
              <w:rPr>
                <w:rFonts w:ascii="Arial" w:eastAsia="Arial" w:hAnsi="Arial" w:cs="Arial"/>
              </w:rPr>
            </w:pPr>
          </w:p>
        </w:tc>
      </w:tr>
      <w:tr w:rsidR="00EE3971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EE3971" w:rsidRDefault="004D1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24"/>
                <w:szCs w:val="24"/>
              </w:rPr>
              <w:lastRenderedPageBreak/>
              <w:t>5. Insegnamenti coinvolti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71" w:rsidRDefault="004D130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32" w:hanging="204"/>
              <w:rPr>
                <w:color w:val="211D1E"/>
              </w:rPr>
            </w:pPr>
            <w:r>
              <w:rPr>
                <w:color w:val="211D1E"/>
              </w:rPr>
              <w:t>T.E.E.A (Tecnologie Elettrico- Elettroniche e Applicazioni);</w:t>
            </w:r>
          </w:p>
          <w:p w:rsidR="00EE3971" w:rsidRDefault="004D130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32" w:hanging="204"/>
              <w:rPr>
                <w:color w:val="211D1E"/>
              </w:rPr>
            </w:pPr>
            <w:r>
              <w:rPr>
                <w:color w:val="211D1E"/>
              </w:rPr>
              <w:t xml:space="preserve">T.T.I.M </w:t>
            </w:r>
            <w:proofErr w:type="gramStart"/>
            <w:r>
              <w:rPr>
                <w:color w:val="211D1E"/>
              </w:rPr>
              <w:t>( Tecnologie</w:t>
            </w:r>
            <w:proofErr w:type="gramEnd"/>
            <w:r>
              <w:rPr>
                <w:color w:val="211D1E"/>
              </w:rPr>
              <w:t xml:space="preserve"> e tecniche di Installazione e Manutenzione);</w:t>
            </w:r>
          </w:p>
          <w:p w:rsidR="00EE3971" w:rsidRDefault="004D130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32" w:hanging="204"/>
              <w:rPr>
                <w:color w:val="211D1E"/>
              </w:rPr>
            </w:pPr>
            <w:r>
              <w:rPr>
                <w:color w:val="211D1E"/>
              </w:rPr>
              <w:t>LTE (Laboratori Tecnologici ed esercitazioni).</w:t>
            </w:r>
          </w:p>
        </w:tc>
      </w:tr>
      <w:tr w:rsidR="00EE3971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EE3971" w:rsidRDefault="004D1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24"/>
                <w:szCs w:val="24"/>
              </w:rPr>
              <w:t>6. Prodotto/Prodotti da realizzare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6BD" w:rsidRDefault="008866BD" w:rsidP="008866B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Presentazione in ppt su temi proposti dal docente e inerenti agli argomenti trattati in classe</w:t>
            </w:r>
          </w:p>
          <w:p w:rsidR="00EE3971" w:rsidRDefault="00EE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</w:rPr>
            </w:pPr>
          </w:p>
        </w:tc>
      </w:tr>
      <w:tr w:rsidR="00EE3971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EE3971" w:rsidRDefault="004D1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7. Descrizione delle attività degli studenti</w:t>
            </w:r>
          </w:p>
          <w:p w:rsidR="00EE3971" w:rsidRDefault="004D1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18"/>
                <w:szCs w:val="18"/>
              </w:rPr>
              <w:t>(fasi di lavoro)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BB" w:rsidRDefault="007267BB" w:rsidP="003A0DC2">
            <w:pPr>
              <w:pStyle w:val="Paragrafoelenco"/>
              <w:widowControl w:val="0"/>
              <w:numPr>
                <w:ilvl w:val="0"/>
                <w:numId w:val="5"/>
              </w:numPr>
              <w:spacing w:before="60"/>
              <w:rPr>
                <w:color w:val="211D1E"/>
              </w:rPr>
            </w:pPr>
            <w:r>
              <w:rPr>
                <w:color w:val="211D1E"/>
              </w:rPr>
              <w:t>Partecipazione e comprensione dei contenuti delle lezioni</w:t>
            </w:r>
          </w:p>
          <w:p w:rsidR="003A0DC2" w:rsidRPr="003A0DC2" w:rsidRDefault="003A0DC2" w:rsidP="003A0DC2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Memorizzazione, rielaborazione e messa in atto delle conoscenze e competenze acquisite</w:t>
            </w:r>
            <w:bookmarkStart w:id="2" w:name="_GoBack"/>
            <w:bookmarkEnd w:id="2"/>
          </w:p>
          <w:p w:rsidR="007267BB" w:rsidRDefault="007267BB" w:rsidP="003A0DC2">
            <w:pPr>
              <w:pStyle w:val="Paragrafoelenco"/>
              <w:widowControl w:val="0"/>
              <w:numPr>
                <w:ilvl w:val="0"/>
                <w:numId w:val="5"/>
              </w:numPr>
              <w:spacing w:before="60"/>
              <w:rPr>
                <w:color w:val="211D1E"/>
              </w:rPr>
            </w:pPr>
            <w:r>
              <w:rPr>
                <w:color w:val="211D1E"/>
              </w:rPr>
              <w:t>Approfondimenti su altri testi o da internet degli argomenti trattati</w:t>
            </w:r>
          </w:p>
          <w:p w:rsidR="00237257" w:rsidRDefault="00237257" w:rsidP="003A0DC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Gestione e organizzazione del proprio lavoro.</w:t>
            </w:r>
          </w:p>
        </w:tc>
      </w:tr>
      <w:tr w:rsidR="00EE3971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EE3971" w:rsidRDefault="004D1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8. Attività dei docenti</w:t>
            </w:r>
          </w:p>
          <w:p w:rsidR="00EE3971" w:rsidRDefault="004D1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18"/>
                <w:szCs w:val="18"/>
              </w:rPr>
              <w:t>(strategie didattiche)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71" w:rsidRDefault="004D130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32" w:hanging="204"/>
              <w:rPr>
                <w:color w:val="211D1E"/>
              </w:rPr>
            </w:pPr>
            <w:r>
              <w:rPr>
                <w:color w:val="211D1E"/>
              </w:rPr>
              <w:t>Attività didattica di lezione frontale, a distanza, guidata e partecipata;</w:t>
            </w:r>
          </w:p>
          <w:p w:rsidR="00EE3971" w:rsidRDefault="004D130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2" w:hanging="204"/>
              <w:rPr>
                <w:color w:val="211D1E"/>
              </w:rPr>
            </w:pPr>
            <w:r>
              <w:rPr>
                <w:color w:val="211D1E"/>
              </w:rPr>
              <w:t>Condivisione di guide e manuali operativi del settore;</w:t>
            </w:r>
          </w:p>
          <w:p w:rsidR="00EE3971" w:rsidRDefault="004D130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2" w:hanging="204"/>
              <w:rPr>
                <w:color w:val="211D1E"/>
              </w:rPr>
            </w:pPr>
            <w:r>
              <w:rPr>
                <w:color w:val="211D1E"/>
              </w:rPr>
              <w:t>Guida alle attività di gruppo</w:t>
            </w:r>
          </w:p>
        </w:tc>
      </w:tr>
      <w:tr w:rsidR="00EE3971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EE3971" w:rsidRDefault="004D1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24"/>
                <w:szCs w:val="24"/>
              </w:rPr>
              <w:t>9.  Monte ore complessivo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71" w:rsidRDefault="004D1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proofErr w:type="gramStart"/>
            <w:r>
              <w:rPr>
                <w:color w:val="211D1E"/>
              </w:rPr>
              <w:t>Indicativamente  </w:t>
            </w:r>
            <w:r w:rsidR="00D757DE">
              <w:rPr>
                <w:color w:val="211D1E"/>
              </w:rPr>
              <w:t>15</w:t>
            </w:r>
            <w:proofErr w:type="gramEnd"/>
            <w:r w:rsidR="00D757DE">
              <w:rPr>
                <w:color w:val="211D1E"/>
              </w:rPr>
              <w:t xml:space="preserve"> </w:t>
            </w:r>
            <w:proofErr w:type="spellStart"/>
            <w:r w:rsidR="00D757DE">
              <w:rPr>
                <w:color w:val="211D1E"/>
              </w:rPr>
              <w:t>sett</w:t>
            </w:r>
            <w:proofErr w:type="spellEnd"/>
            <w:r>
              <w:rPr>
                <w:color w:val="211D1E"/>
              </w:rPr>
              <w:t>     ore.</w:t>
            </w:r>
            <w:r w:rsidR="00D757DE">
              <w:rPr>
                <w:color w:val="211D1E"/>
              </w:rPr>
              <w:t xml:space="preserve"> 75h</w:t>
            </w:r>
          </w:p>
        </w:tc>
      </w:tr>
      <w:tr w:rsidR="00EE3971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EE3971" w:rsidRDefault="004D1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24"/>
                <w:szCs w:val="24"/>
              </w:rPr>
              <w:t>10. Strumenti didattici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71" w:rsidRDefault="004D130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32" w:hanging="204"/>
              <w:rPr>
                <w:color w:val="211D1E"/>
              </w:rPr>
            </w:pPr>
            <w:r>
              <w:rPr>
                <w:color w:val="211D1E"/>
              </w:rPr>
              <w:t>Appunti e manuali operativi condivisi per analisi e commenti;</w:t>
            </w:r>
          </w:p>
          <w:p w:rsidR="00EE3971" w:rsidRDefault="004D130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2" w:hanging="204"/>
              <w:rPr>
                <w:color w:val="000000"/>
              </w:rPr>
            </w:pPr>
            <w:r>
              <w:rPr>
                <w:color w:val="211D1E"/>
              </w:rPr>
              <w:t>Studio delle indicazioni riguardanti la sicurezza all’interno dell’istituto.</w:t>
            </w:r>
          </w:p>
        </w:tc>
      </w:tr>
      <w:tr w:rsidR="00EE3971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EE3971" w:rsidRDefault="004D1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24"/>
                <w:szCs w:val="24"/>
              </w:rPr>
              <w:t>11. Criteri per la valutazione e la certificazione dei risultati di apprendimento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71" w:rsidRDefault="004D1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>
              <w:rPr>
                <w:color w:val="211D1E"/>
              </w:rPr>
              <w:t>La valutazione finale terrà conto dei dati di partenza, del livello di competenza raggiunto e dei progressi in itinere. Per ogni valutazione è allegata una griglia che definisce il livello espresso da un voto in decimi</w:t>
            </w:r>
          </w:p>
        </w:tc>
      </w:tr>
    </w:tbl>
    <w:p w:rsidR="00EE3971" w:rsidRDefault="004D130D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right" w:pos="907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sectPr w:rsidR="00EE3971">
      <w:headerReference w:type="default" r:id="rId7"/>
      <w:footerReference w:type="default" r:id="rId8"/>
      <w:pgSz w:w="11906" w:h="16838"/>
      <w:pgMar w:top="2269" w:right="566" w:bottom="993" w:left="1134" w:header="56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9E1" w:rsidRDefault="004D130D">
      <w:r>
        <w:separator/>
      </w:r>
    </w:p>
  </w:endnote>
  <w:endnote w:type="continuationSeparator" w:id="0">
    <w:p w:rsidR="000559E1" w:rsidRDefault="004D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NewRomanPS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formCondensed-Light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971" w:rsidRDefault="004D130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rFonts w:ascii="Verdana" w:eastAsia="Verdana" w:hAnsi="Verdana" w:cs="Verdana"/>
        <w:color w:val="000000"/>
        <w:sz w:val="18"/>
        <w:szCs w:val="18"/>
      </w:rPr>
      <w:t>C.F. 85001640128 - C.M. VARI04000E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9E1" w:rsidRDefault="004D130D">
      <w:r>
        <w:separator/>
      </w:r>
    </w:p>
  </w:footnote>
  <w:footnote w:type="continuationSeparator" w:id="0">
    <w:p w:rsidR="000559E1" w:rsidRDefault="004D1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971" w:rsidRDefault="004D130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6064250" cy="827405"/>
          <wp:effectExtent l="0" t="0" r="0" b="0"/>
          <wp:docPr id="1" name="image1.jpg" descr="ITESTAZIONE copy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TESTAZIONE copy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64250" cy="827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2544B"/>
    <w:multiLevelType w:val="multilevel"/>
    <w:tmpl w:val="25187B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C53191"/>
    <w:multiLevelType w:val="multilevel"/>
    <w:tmpl w:val="72C08B0E"/>
    <w:lvl w:ilvl="0">
      <w:start w:val="10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8E429C2"/>
    <w:multiLevelType w:val="multilevel"/>
    <w:tmpl w:val="42E4AE42"/>
    <w:lvl w:ilvl="0">
      <w:start w:val="1"/>
      <w:numFmt w:val="bullet"/>
      <w:lvlText w:val="-"/>
      <w:lvlJc w:val="left"/>
      <w:pPr>
        <w:ind w:left="144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5D17B9D"/>
    <w:multiLevelType w:val="multilevel"/>
    <w:tmpl w:val="FDDA1AC4"/>
    <w:lvl w:ilvl="0">
      <w:start w:val="8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3D70ED5"/>
    <w:multiLevelType w:val="hybridMultilevel"/>
    <w:tmpl w:val="4B5C66C8"/>
    <w:lvl w:ilvl="0" w:tplc="94B45D00">
      <w:start w:val="2"/>
      <w:numFmt w:val="bullet"/>
      <w:lvlText w:val="-"/>
      <w:lvlJc w:val="left"/>
      <w:pPr>
        <w:ind w:left="720" w:hanging="360"/>
      </w:pPr>
      <w:rPr>
        <w:rFonts w:ascii="TimesNewRomanPSMT" w:eastAsia="Calibri" w:hAnsi="Calibri" w:cs="TimesNewRomanPSMT" w:hint="cs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C3739"/>
    <w:multiLevelType w:val="hybridMultilevel"/>
    <w:tmpl w:val="AE429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96FCC"/>
    <w:multiLevelType w:val="multilevel"/>
    <w:tmpl w:val="5B2E620E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4FD27A63"/>
    <w:multiLevelType w:val="multilevel"/>
    <w:tmpl w:val="EE586A58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53E537E4"/>
    <w:multiLevelType w:val="multilevel"/>
    <w:tmpl w:val="B6D2199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D574DCC"/>
    <w:multiLevelType w:val="multilevel"/>
    <w:tmpl w:val="9D8A3592"/>
    <w:lvl w:ilvl="0">
      <w:start w:val="1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971"/>
    <w:rsid w:val="00032935"/>
    <w:rsid w:val="000559E1"/>
    <w:rsid w:val="00237257"/>
    <w:rsid w:val="003A0DC2"/>
    <w:rsid w:val="00491903"/>
    <w:rsid w:val="004D130D"/>
    <w:rsid w:val="007267BB"/>
    <w:rsid w:val="008866BD"/>
    <w:rsid w:val="00B933F9"/>
    <w:rsid w:val="00D757DE"/>
    <w:rsid w:val="00EE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0E38"/>
  <w15:docId w15:val="{D902B1F1-DC9F-4394-BE71-5520A03E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267BB"/>
    <w:pPr>
      <w:ind w:left="720"/>
      <w:contextualSpacing/>
    </w:pPr>
  </w:style>
  <w:style w:type="paragraph" w:customStyle="1" w:styleId="Default">
    <w:name w:val="Default"/>
    <w:qFormat/>
    <w:rsid w:val="003A0DC2"/>
    <w:pPr>
      <w:widowControl w:val="0"/>
      <w:autoSpaceDE w:val="0"/>
      <w:autoSpaceDN w:val="0"/>
      <w:adjustRightInd w:val="0"/>
    </w:pPr>
    <w:rPr>
      <w:rFonts w:ascii="UniformCondensed-Light" w:hAnsi="UniformCondensed-Light" w:cs="UniformCondensed-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3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Assistente13</dc:creator>
  <cp:lastModifiedBy>Assistente13</cp:lastModifiedBy>
  <cp:revision>8</cp:revision>
  <dcterms:created xsi:type="dcterms:W3CDTF">2021-10-25T14:32:00Z</dcterms:created>
  <dcterms:modified xsi:type="dcterms:W3CDTF">2021-10-25T14:41:00Z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-1907711618</vt:i4>
  </property>
</Properties>
</file>