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AE" w:rsidRPr="00873827" w:rsidRDefault="00B570AE" w:rsidP="00DF3CD2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Cs/>
          <w:shadow/>
          <w:sz w:val="28"/>
          <w:szCs w:val="28"/>
        </w:rPr>
      </w:pPr>
      <w:r w:rsidRPr="00873827">
        <w:rPr>
          <w:iCs/>
          <w:shadow/>
          <w:sz w:val="28"/>
          <w:szCs w:val="28"/>
        </w:rPr>
        <w:t xml:space="preserve">PIANO DI LAVORO ANNUALE </w:t>
      </w:r>
      <w:r w:rsidR="00E22A8F" w:rsidRPr="00873827">
        <w:rPr>
          <w:iCs/>
          <w:shadow/>
          <w:sz w:val="28"/>
          <w:szCs w:val="28"/>
        </w:rPr>
        <w:t xml:space="preserve"> 20</w:t>
      </w:r>
      <w:r w:rsidR="00A22983" w:rsidRPr="00873827">
        <w:rPr>
          <w:iCs/>
          <w:shadow/>
          <w:sz w:val="28"/>
          <w:szCs w:val="28"/>
        </w:rPr>
        <w:t>2</w:t>
      </w:r>
      <w:r w:rsidR="00C03604">
        <w:rPr>
          <w:iCs/>
          <w:shadow/>
          <w:sz w:val="28"/>
          <w:szCs w:val="28"/>
        </w:rPr>
        <w:t>1</w:t>
      </w:r>
      <w:r w:rsidRPr="00873827">
        <w:rPr>
          <w:iCs/>
          <w:shadow/>
          <w:sz w:val="28"/>
          <w:szCs w:val="28"/>
        </w:rPr>
        <w:t>-20</w:t>
      </w:r>
      <w:r w:rsidR="00DC25C4" w:rsidRPr="00873827">
        <w:rPr>
          <w:iCs/>
          <w:shadow/>
          <w:sz w:val="28"/>
          <w:szCs w:val="28"/>
        </w:rPr>
        <w:t>2</w:t>
      </w:r>
      <w:r w:rsidR="00C03604">
        <w:rPr>
          <w:iCs/>
          <w:shadow/>
          <w:sz w:val="28"/>
          <w:szCs w:val="28"/>
        </w:rPr>
        <w:t>2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4387"/>
        <w:gridCol w:w="1269"/>
        <w:gridCol w:w="1028"/>
        <w:gridCol w:w="1732"/>
      </w:tblGrid>
      <w:tr w:rsidR="00A22983" w:rsidRPr="00747809" w:rsidTr="00A32E8D">
        <w:tc>
          <w:tcPr>
            <w:tcW w:w="7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22983" w:rsidRPr="00DC25C4" w:rsidRDefault="00A22983" w:rsidP="00A32E8D">
            <w:pPr>
              <w:pStyle w:val="Corpodeltesto3"/>
              <w:rPr>
                <w:szCs w:val="20"/>
              </w:rPr>
            </w:pPr>
            <w:r w:rsidRPr="00DC25C4">
              <w:rPr>
                <w:szCs w:val="20"/>
              </w:rPr>
              <w:t>DOCENTE/I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83" w:rsidRPr="006D7051" w:rsidRDefault="00873827" w:rsidP="00CB51C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Cannavale-</w:t>
            </w:r>
            <w:r w:rsidR="00EC19E7">
              <w:rPr>
                <w:rFonts w:ascii="Tahoma" w:hAnsi="Tahoma" w:cs="Tahoma"/>
                <w:sz w:val="20"/>
                <w:szCs w:val="20"/>
              </w:rPr>
              <w:t>Riccio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983" w:rsidRPr="007474CB" w:rsidRDefault="00A22983" w:rsidP="00A32E8D">
            <w:pPr>
              <w:pStyle w:val="Titolo5"/>
              <w:spacing w:before="0" w:after="0" w:line="240" w:lineRule="auto"/>
              <w:rPr>
                <w:szCs w:val="20"/>
              </w:rPr>
            </w:pPr>
            <w:r w:rsidRPr="007474CB">
              <w:rPr>
                <w:szCs w:val="20"/>
              </w:rPr>
              <w:t>Classe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</w:tcBorders>
            <w:vAlign w:val="center"/>
          </w:tcPr>
          <w:p w:rsidR="00A22983" w:rsidRPr="00747809" w:rsidRDefault="00477933" w:rsidP="00CB51C7">
            <w:pPr>
              <w:pStyle w:val="Titolo1"/>
              <w:spacing w:before="0" w:after="0" w:line="24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  <w:r w:rsidR="00A22983" w:rsidRPr="006D7051">
              <w:rPr>
                <w:b w:val="0"/>
                <w:i/>
                <w:sz w:val="24"/>
                <w:szCs w:val="24"/>
              </w:rPr>
              <w:t>°</w:t>
            </w:r>
            <w:r w:rsidR="00EC19E7">
              <w:rPr>
                <w:b w:val="0"/>
                <w:i/>
                <w:sz w:val="24"/>
                <w:szCs w:val="24"/>
              </w:rPr>
              <w:t>B</w:t>
            </w:r>
            <w:r w:rsidR="00873827">
              <w:rPr>
                <w:b w:val="0"/>
                <w:sz w:val="24"/>
                <w:szCs w:val="24"/>
              </w:rPr>
              <w:t>A</w:t>
            </w:r>
          </w:p>
        </w:tc>
      </w:tr>
      <w:tr w:rsidR="00A22983" w:rsidRPr="00747809" w:rsidTr="00A32E8D">
        <w:tc>
          <w:tcPr>
            <w:tcW w:w="709" w:type="pct"/>
            <w:shd w:val="clear" w:color="auto" w:fill="F2F2F2"/>
            <w:vAlign w:val="center"/>
          </w:tcPr>
          <w:p w:rsidR="00A22983" w:rsidRPr="00747809" w:rsidRDefault="00A22983" w:rsidP="00A32E8D">
            <w:pPr>
              <w:pStyle w:val="Corpodeltesto3"/>
              <w:rPr>
                <w:b w:val="0"/>
                <w:szCs w:val="20"/>
              </w:rPr>
            </w:pPr>
          </w:p>
          <w:p w:rsidR="00A22983" w:rsidRPr="00DC25C4" w:rsidRDefault="00A22983" w:rsidP="00A32E8D">
            <w:pPr>
              <w:pStyle w:val="Corpodeltesto3"/>
              <w:rPr>
                <w:szCs w:val="20"/>
              </w:rPr>
            </w:pPr>
            <w:r w:rsidRPr="00DC25C4">
              <w:rPr>
                <w:szCs w:val="20"/>
              </w:rPr>
              <w:t>MATERIA</w:t>
            </w:r>
          </w:p>
          <w:p w:rsidR="00A22983" w:rsidRPr="00747809" w:rsidRDefault="00A22983" w:rsidP="00A32E8D">
            <w:pPr>
              <w:pStyle w:val="Corpodeltesto3"/>
              <w:rPr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A22983" w:rsidRPr="00747809" w:rsidRDefault="00A22983" w:rsidP="00A32E8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Tecnologie </w:t>
            </w:r>
            <w:r w:rsidR="00881C9D">
              <w:rPr>
                <w:rFonts w:ascii="Tahoma" w:hAnsi="Tahoma" w:cs="Tahoma"/>
                <w:sz w:val="20"/>
                <w:szCs w:val="20"/>
              </w:rPr>
              <w:t>Elettriche-Elettroniche ed Applicazioni</w:t>
            </w:r>
          </w:p>
        </w:tc>
        <w:tc>
          <w:tcPr>
            <w:tcW w:w="1171" w:type="pct"/>
            <w:gridSpan w:val="2"/>
            <w:shd w:val="clear" w:color="auto" w:fill="F2F2F2"/>
            <w:vAlign w:val="center"/>
          </w:tcPr>
          <w:p w:rsidR="00100D92" w:rsidRDefault="00100D92" w:rsidP="00100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C25C4">
              <w:rPr>
                <w:rFonts w:ascii="Tahoma" w:hAnsi="Tahoma" w:cs="Tahoma"/>
                <w:b/>
                <w:bCs/>
                <w:sz w:val="20"/>
                <w:szCs w:val="20"/>
              </w:rPr>
              <w:t>Durata del corso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Pr="00747809">
              <w:rPr>
                <w:rFonts w:ascii="Tahoma" w:hAnsi="Tahoma" w:cs="Tahoma"/>
                <w:sz w:val="20"/>
                <w:szCs w:val="20"/>
              </w:rPr>
              <w:t>33</w:t>
            </w:r>
          </w:p>
          <w:p w:rsidR="00A22983" w:rsidRPr="00747809" w:rsidRDefault="00100D92" w:rsidP="00100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 I.T.P.</w:t>
            </w:r>
          </w:p>
        </w:tc>
        <w:tc>
          <w:tcPr>
            <w:tcW w:w="883" w:type="pct"/>
            <w:vAlign w:val="center"/>
          </w:tcPr>
          <w:p w:rsidR="00A22983" w:rsidRPr="00DC25C4" w:rsidRDefault="00477933" w:rsidP="00A32E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22983" w:rsidRPr="00DC25C4">
              <w:rPr>
                <w:rFonts w:ascii="Tahoma" w:hAnsi="Tahoma" w:cs="Tahoma"/>
                <w:sz w:val="20"/>
                <w:szCs w:val="20"/>
              </w:rPr>
              <w:t xml:space="preserve"> h / sett.</w:t>
            </w:r>
          </w:p>
          <w:p w:rsidR="00A22983" w:rsidRPr="00747809" w:rsidRDefault="00477933" w:rsidP="00A32E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:rsidR="00B570AE" w:rsidRPr="00747809" w:rsidRDefault="00B570AE" w:rsidP="00B570AE">
      <w:pPr>
        <w:pStyle w:val="Titolo1"/>
        <w:tabs>
          <w:tab w:val="left" w:pos="1690"/>
          <w:tab w:val="left" w:pos="5380"/>
          <w:tab w:val="left" w:pos="9070"/>
        </w:tabs>
      </w:pPr>
      <w:r w:rsidRPr="00747809">
        <w:rPr>
          <w:i/>
          <w:iCs/>
          <w:szCs w:val="20"/>
        </w:rPr>
        <w:t xml:space="preserve"> Quadro d’insieme dei moduli didattici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72"/>
        <w:gridCol w:w="1421"/>
        <w:gridCol w:w="1536"/>
      </w:tblGrid>
      <w:tr w:rsidR="00B570AE" w:rsidRPr="00747809" w:rsidTr="00B84B8B">
        <w:trPr>
          <w:trHeight w:val="173"/>
        </w:trPr>
        <w:tc>
          <w:tcPr>
            <w:tcW w:w="534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272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21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536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570AE" w:rsidRPr="00747809" w:rsidTr="00B84B8B">
        <w:trPr>
          <w:trHeight w:val="787"/>
        </w:trPr>
        <w:tc>
          <w:tcPr>
            <w:tcW w:w="534" w:type="dxa"/>
          </w:tcPr>
          <w:p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570AE" w:rsidRP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570AE" w:rsidRPr="00881C9D" w:rsidRDefault="00B570AE" w:rsidP="00B84B8B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881C9D">
              <w:rPr>
                <w:rFonts w:ascii="Arial Narrow" w:hAnsi="Arial Narrow"/>
                <w:b/>
                <w:color w:val="000000"/>
              </w:rPr>
              <w:t xml:space="preserve">Ripasso </w:t>
            </w:r>
          </w:p>
        </w:tc>
        <w:tc>
          <w:tcPr>
            <w:tcW w:w="4272" w:type="dxa"/>
          </w:tcPr>
          <w:p w:rsidR="00B570AE" w:rsidRPr="00881C9D" w:rsidRDefault="00F21C90" w:rsidP="00881C9D">
            <w:pPr>
              <w:pStyle w:val="Nessunaspaziatura"/>
              <w:numPr>
                <w:ilvl w:val="0"/>
                <w:numId w:val="4"/>
              </w:numPr>
              <w:ind w:left="177" w:hanging="142"/>
              <w:rPr>
                <w:rFonts w:ascii="Arial Narrow" w:hAnsi="Arial Narrow" w:cs="Calibri"/>
                <w:sz w:val="20"/>
                <w:szCs w:val="20"/>
              </w:rPr>
            </w:pPr>
            <w:r w:rsidRPr="00F21C90">
              <w:rPr>
                <w:rFonts w:ascii="Arial Narrow" w:hAnsi="Arial Narrow" w:cs="Calibri"/>
                <w:sz w:val="20"/>
                <w:szCs w:val="20"/>
              </w:rPr>
              <w:t xml:space="preserve">Individuare i componenti che costituiscono il sistema e i vari materiali impiegati, allo scopo di intervenire </w:t>
            </w:r>
            <w:proofErr w:type="spellStart"/>
            <w:r w:rsidRPr="00F21C90">
              <w:rPr>
                <w:rFonts w:ascii="Arial Narrow" w:hAnsi="Arial Narrow" w:cs="Calibri"/>
                <w:sz w:val="20"/>
                <w:szCs w:val="20"/>
              </w:rPr>
              <w:t>nel</w:t>
            </w:r>
            <w:r w:rsidR="00E848EF" w:rsidRPr="00E848EF">
              <w:rPr>
                <w:rFonts w:ascii="Arial Narrow" w:hAnsi="Arial Narrow" w:cs="Calibri"/>
                <w:sz w:val="20"/>
                <w:szCs w:val="20"/>
              </w:rPr>
              <w:t>montaggio</w:t>
            </w:r>
            <w:proofErr w:type="spellEnd"/>
            <w:r w:rsidR="00E848EF" w:rsidRPr="00E848EF">
              <w:rPr>
                <w:rFonts w:ascii="Arial Narrow" w:hAnsi="Arial Narrow" w:cs="Calibri"/>
                <w:sz w:val="20"/>
                <w:szCs w:val="20"/>
              </w:rPr>
              <w:t>, nella sostituzione dei componenti e delle parti, nel rispetto delle modalità e delle procedure stabilite</w:t>
            </w:r>
            <w:r w:rsidR="00E848EF">
              <w:rPr>
                <w:rFonts w:ascii="Arial Narrow" w:hAnsi="Arial Narrow" w:cs="Calibri"/>
                <w:sz w:val="20"/>
                <w:szCs w:val="20"/>
              </w:rPr>
              <w:t>;</w:t>
            </w:r>
          </w:p>
        </w:tc>
        <w:tc>
          <w:tcPr>
            <w:tcW w:w="1421" w:type="dxa"/>
          </w:tcPr>
          <w:p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84B8B" w:rsidRPr="00B84B8B" w:rsidRDefault="003F2461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P4</w:t>
            </w:r>
          </w:p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84B8B" w:rsidRDefault="00EC19E7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9h - 3sett</w:t>
            </w:r>
          </w:p>
          <w:p w:rsidR="00EC19E7" w:rsidRPr="00B84B8B" w:rsidRDefault="00EC19E7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Ott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EC19E7" w:rsidRPr="00747809" w:rsidTr="00B84B8B">
        <w:trPr>
          <w:trHeight w:val="787"/>
        </w:trPr>
        <w:tc>
          <w:tcPr>
            <w:tcW w:w="534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C19E7" w:rsidRPr="00881C9D" w:rsidRDefault="00EC19E7" w:rsidP="00EC19E7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Macchine elettriche</w:t>
            </w:r>
          </w:p>
        </w:tc>
        <w:tc>
          <w:tcPr>
            <w:tcW w:w="4272" w:type="dxa"/>
          </w:tcPr>
          <w:p w:rsidR="00EC19E7" w:rsidRPr="003D4930" w:rsidRDefault="00EC19E7" w:rsidP="00EC19E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EC19E7" w:rsidRPr="00881C9D" w:rsidRDefault="00EC19E7" w:rsidP="00EC19E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421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:rsidR="00EC19E7" w:rsidRPr="00747809" w:rsidRDefault="00EC19E7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  <w:r w:rsidR="009D3E94">
              <w:rPr>
                <w:rFonts w:ascii="Arial Narrow" w:hAnsi="Arial Narrow" w:cs="Tahoma"/>
                <w:sz w:val="20"/>
                <w:szCs w:val="20"/>
              </w:rPr>
              <w:t>5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h - </w:t>
            </w:r>
            <w:r w:rsidR="009D3E94">
              <w:rPr>
                <w:rFonts w:ascii="Arial Narrow" w:hAnsi="Arial Narrow" w:cs="Tahoma"/>
                <w:sz w:val="20"/>
                <w:szCs w:val="20"/>
              </w:rPr>
              <w:t>5</w:t>
            </w:r>
            <w:r>
              <w:rPr>
                <w:rFonts w:ascii="Arial Narrow" w:hAnsi="Arial Narrow" w:cs="Tahoma"/>
                <w:sz w:val="20"/>
                <w:szCs w:val="20"/>
              </w:rPr>
              <w:t>sett</w:t>
            </w: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Ott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Nov</w:t>
            </w:r>
            <w:proofErr w:type="spellEnd"/>
          </w:p>
        </w:tc>
      </w:tr>
      <w:tr w:rsidR="00EC19E7" w:rsidRPr="00747809" w:rsidTr="00B84B8B">
        <w:trPr>
          <w:trHeight w:val="819"/>
        </w:trPr>
        <w:tc>
          <w:tcPr>
            <w:tcW w:w="534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EC19E7" w:rsidRPr="00747809" w:rsidRDefault="00EC19E7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C19E7" w:rsidRPr="00881C9D" w:rsidRDefault="00EC19E7" w:rsidP="00EC19E7">
            <w:pPr>
              <w:spacing w:after="0" w:line="24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Analisi dei segnali</w:t>
            </w:r>
          </w:p>
        </w:tc>
        <w:tc>
          <w:tcPr>
            <w:tcW w:w="4272" w:type="dxa"/>
          </w:tcPr>
          <w:p w:rsidR="00EC19E7" w:rsidRPr="003D4930" w:rsidRDefault="00EC19E7" w:rsidP="00EC19E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EC19E7" w:rsidRPr="00881C9D" w:rsidRDefault="00EC19E7" w:rsidP="00EC19E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421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:rsidR="00EC19E7" w:rsidRPr="00747809" w:rsidRDefault="00EC19E7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EC19E7" w:rsidRDefault="00FC79F9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D3E94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- 3</w:t>
            </w:r>
            <w:r w:rsidR="009D3E94">
              <w:rPr>
                <w:rFonts w:ascii="Tahoma" w:hAnsi="Tahoma" w:cs="Tahoma"/>
                <w:sz w:val="20"/>
                <w:szCs w:val="20"/>
              </w:rPr>
              <w:t>sett</w:t>
            </w:r>
          </w:p>
          <w:p w:rsidR="009D3E94" w:rsidRPr="00747809" w:rsidRDefault="009D3E94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Dic</w:t>
            </w:r>
            <w:proofErr w:type="spellEnd"/>
          </w:p>
        </w:tc>
      </w:tr>
      <w:tr w:rsidR="00EC19E7" w:rsidRPr="00747809" w:rsidTr="00B84B8B">
        <w:trPr>
          <w:trHeight w:val="1880"/>
        </w:trPr>
        <w:tc>
          <w:tcPr>
            <w:tcW w:w="534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EC19E7" w:rsidRPr="00747809" w:rsidRDefault="00EC19E7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C19E7" w:rsidRPr="00747809" w:rsidRDefault="00EC19E7" w:rsidP="00EC19E7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</w:rPr>
              <w:t>Sistemi di acquisizione dati</w:t>
            </w:r>
          </w:p>
        </w:tc>
        <w:tc>
          <w:tcPr>
            <w:tcW w:w="4272" w:type="dxa"/>
          </w:tcPr>
          <w:p w:rsidR="00EC19E7" w:rsidRPr="003D4930" w:rsidRDefault="00EC19E7" w:rsidP="00EC19E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EC19E7" w:rsidRPr="00DC25C4" w:rsidRDefault="00EC19E7" w:rsidP="00EC19E7">
            <w:pPr>
              <w:pStyle w:val="Nessunaspaziatura"/>
              <w:numPr>
                <w:ilvl w:val="0"/>
                <w:numId w:val="6"/>
              </w:numPr>
              <w:ind w:left="176" w:hanging="176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421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:rsidR="00EC19E7" w:rsidRPr="00DC25C4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EC19E7" w:rsidRDefault="00FC79F9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45h – 15sett </w:t>
            </w:r>
          </w:p>
          <w:p w:rsidR="00FC79F9" w:rsidRPr="00747809" w:rsidRDefault="00FC79F9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Apr</w:t>
            </w:r>
            <w:proofErr w:type="spellEnd"/>
          </w:p>
        </w:tc>
      </w:tr>
      <w:tr w:rsidR="00EC19E7" w:rsidRPr="00747809" w:rsidTr="002666D2">
        <w:trPr>
          <w:trHeight w:val="1880"/>
        </w:trPr>
        <w:tc>
          <w:tcPr>
            <w:tcW w:w="534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EC19E7" w:rsidRPr="00747809" w:rsidRDefault="00EC19E7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C19E7" w:rsidRPr="00747809" w:rsidRDefault="00EC19E7" w:rsidP="00EC19E7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</w:rPr>
              <w:t>Elettronica di potenza e alimentatori</w:t>
            </w:r>
          </w:p>
        </w:tc>
        <w:tc>
          <w:tcPr>
            <w:tcW w:w="4272" w:type="dxa"/>
          </w:tcPr>
          <w:p w:rsidR="00EC19E7" w:rsidRPr="003D4930" w:rsidRDefault="00EC19E7" w:rsidP="00EC19E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EC19E7" w:rsidRPr="003D4930" w:rsidRDefault="00EC19E7" w:rsidP="00EC19E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421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:rsidR="00EC19E7" w:rsidRPr="00DC25C4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C19E7" w:rsidRDefault="00EC19E7" w:rsidP="00EC19E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EC19E7" w:rsidRDefault="00FC79F9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18h – 6sett </w:t>
            </w:r>
          </w:p>
          <w:p w:rsidR="00FC79F9" w:rsidRPr="00747809" w:rsidRDefault="00FC79F9" w:rsidP="00EC19E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Mag</w:t>
            </w:r>
            <w:proofErr w:type="spellEnd"/>
          </w:p>
        </w:tc>
      </w:tr>
    </w:tbl>
    <w:p w:rsidR="00AE3206" w:rsidRPr="005B6F02" w:rsidRDefault="00AE3206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873827" w:rsidRPr="00747809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3827" w:rsidRPr="006D7051" w:rsidRDefault="00873827" w:rsidP="00CB51C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Cannavale-</w:t>
            </w:r>
            <w:r w:rsidR="00EC19E7">
              <w:rPr>
                <w:rFonts w:ascii="Tahoma" w:hAnsi="Tahoma" w:cs="Tahoma"/>
                <w:sz w:val="20"/>
                <w:szCs w:val="20"/>
              </w:rPr>
              <w:t>Riccio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3827" w:rsidRPr="00DC25C4" w:rsidRDefault="00873827" w:rsidP="00CB5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</w:t>
            </w:r>
            <w:r w:rsidR="00EC19E7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873827" w:rsidRPr="00747809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873827" w:rsidRPr="00D519E3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873827" w:rsidRPr="00D519E3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>Ripasso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873827" w:rsidRPr="00D519E3" w:rsidRDefault="005917DA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9h/3sett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873827" w:rsidRPr="00D519E3" w:rsidRDefault="005917DA" w:rsidP="006D6A0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iCs/>
                <w:sz w:val="24"/>
                <w:szCs w:val="24"/>
              </w:rPr>
              <w:t>Sett</w:t>
            </w:r>
            <w:proofErr w:type="spellEnd"/>
            <w:r>
              <w:rPr>
                <w:b w:val="0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i/>
                <w:iCs/>
                <w:sz w:val="24"/>
                <w:szCs w:val="24"/>
              </w:rPr>
              <w:t>Ott</w:t>
            </w:r>
            <w:proofErr w:type="spellEnd"/>
          </w:p>
        </w:tc>
      </w:tr>
      <w:tr w:rsidR="00873827" w:rsidRPr="00DC25C4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827" w:rsidRDefault="00873827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873827" w:rsidRPr="00881C9D" w:rsidRDefault="00873827" w:rsidP="00881C9D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</w:rPr>
              <w:t xml:space="preserve">Concetti di </w:t>
            </w:r>
            <w:r>
              <w:rPr>
                <w:rFonts w:ascii="Arial Narrow" w:hAnsi="Arial Narrow" w:cs="Tahoma"/>
                <w:sz w:val="20"/>
                <w:szCs w:val="20"/>
              </w:rPr>
              <w:t>base di matematica</w:t>
            </w:r>
          </w:p>
        </w:tc>
      </w:tr>
      <w:tr w:rsidR="00873827" w:rsidRPr="00747809" w:rsidTr="00B32853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873827" w:rsidRPr="00B32853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3827" w:rsidRPr="00B32853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73827" w:rsidRPr="00FC28B3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873827" w:rsidRPr="00F479F7" w:rsidRDefault="00EC19E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 xml:space="preserve">Elettromagnetismo: dipolo magnetico, materiali magnetici, magneti naturali e permanenti, forze magnetiche, come si genera un campo magnetico costante/variabile, </w:t>
            </w:r>
            <w:r w:rsidRPr="00F479F7">
              <w:rPr>
                <w:rFonts w:ascii="Arial Narrow" w:hAnsi="Arial Narrow" w:cs="Tahoma"/>
                <w:b/>
              </w:rPr>
              <w:t>legge di Biot-</w:t>
            </w:r>
            <w:proofErr w:type="spellStart"/>
            <w:r w:rsidRPr="00F479F7">
              <w:rPr>
                <w:rFonts w:ascii="Arial Narrow" w:hAnsi="Arial Narrow" w:cs="Tahoma"/>
                <w:b/>
              </w:rPr>
              <w:t>Savart</w:t>
            </w:r>
            <w:proofErr w:type="spellEnd"/>
            <w:r w:rsidRPr="00F479F7">
              <w:rPr>
                <w:rFonts w:ascii="Arial Narrow" w:hAnsi="Arial Narrow" w:cs="Tahoma"/>
                <w:b/>
              </w:rPr>
              <w:t xml:space="preserve">, legge di Faraday, legge di </w:t>
            </w:r>
            <w:proofErr w:type="spellStart"/>
            <w:r w:rsidRPr="00F479F7">
              <w:rPr>
                <w:rFonts w:ascii="Arial Narrow" w:hAnsi="Arial Narrow" w:cs="Tahoma"/>
                <w:b/>
              </w:rPr>
              <w:t>Lenz</w:t>
            </w:r>
            <w:proofErr w:type="spellEnd"/>
          </w:p>
          <w:p w:rsidR="00873827" w:rsidRPr="00881C9D" w:rsidRDefault="00873827" w:rsidP="00881C9D">
            <w:pPr>
              <w:pStyle w:val="Testonormale"/>
              <w:ind w:left="178"/>
              <w:contextualSpacing/>
              <w:jc w:val="both"/>
              <w:rPr>
                <w:rFonts w:ascii="Arial Narrow" w:eastAsia="Calibri" w:hAnsi="Arial Narrow" w:cs="Tahoma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73827" w:rsidRPr="00AD6232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873827" w:rsidRPr="00881C9D" w:rsidRDefault="00873827" w:rsidP="00881C9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73827" w:rsidRPr="00AD6232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873827" w:rsidRPr="00881C9D" w:rsidRDefault="00873827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73827" w:rsidRPr="00AD6232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881C9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formativa orale</w:t>
            </w:r>
          </w:p>
          <w:p w:rsidR="00873827" w:rsidRPr="00881C9D" w:rsidRDefault="00873827" w:rsidP="0087382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73827" w:rsidRPr="009716F5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domanda. La griglia di valutazione è riportata su ogni verifica effettuata</w:t>
            </w:r>
          </w:p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73827" w:rsidRPr="009716F5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73827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736352" w:rsidRDefault="00736352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0F6CB1" w:rsidRPr="005B6F02" w:rsidRDefault="000F6CB1" w:rsidP="000F6CB1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0F6CB1" w:rsidRPr="00747809" w:rsidTr="00071D6A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CB1" w:rsidRPr="006D7051" w:rsidRDefault="000F6CB1" w:rsidP="00071D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Cannavale-Riccio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0F6CB1" w:rsidRPr="00747809" w:rsidTr="00071D6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0F6CB1" w:rsidRPr="00747809" w:rsidTr="00071D6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0F6CB1" w:rsidRPr="00D519E3" w:rsidRDefault="00C20BF0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0F6CB1" w:rsidRPr="00D519E3" w:rsidRDefault="005917DA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Macchine elettriche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0F6CB1" w:rsidRPr="00D519E3" w:rsidRDefault="00FC79F9" w:rsidP="00FC79F9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15h - 5sett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0F6CB1" w:rsidRPr="00D519E3" w:rsidRDefault="00FC79F9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Ott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Nov</w:t>
            </w:r>
            <w:proofErr w:type="spellEnd"/>
          </w:p>
        </w:tc>
      </w:tr>
      <w:tr w:rsidR="000F6CB1" w:rsidRPr="00DC25C4" w:rsidTr="00071D6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F6CB1" w:rsidRPr="00DC25C4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6CB1" w:rsidRDefault="000F6CB1" w:rsidP="00071D6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0F6CB1" w:rsidRPr="00881C9D" w:rsidRDefault="005917DA" w:rsidP="00071D6A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Elettromagnettismo</w:t>
            </w:r>
            <w:proofErr w:type="spellEnd"/>
          </w:p>
        </w:tc>
      </w:tr>
      <w:tr w:rsidR="000F6CB1" w:rsidRPr="00747809" w:rsidTr="00071D6A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0F6CB1" w:rsidRPr="00B32853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6CB1" w:rsidRPr="00B32853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professionale: </w:t>
            </w:r>
            <w:r w:rsidR="005917DA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P3,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P4</w:t>
            </w:r>
          </w:p>
        </w:tc>
      </w:tr>
      <w:tr w:rsidR="000F6CB1" w:rsidRPr="00747809" w:rsidTr="00071D6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0F6CB1" w:rsidRPr="00FC28B3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0F6CB1" w:rsidRPr="00881C9D" w:rsidRDefault="000F6CB1" w:rsidP="00071D6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0F6CB1" w:rsidRPr="00F479F7" w:rsidRDefault="005917DA" w:rsidP="00071D6A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  <w:b/>
              </w:rPr>
            </w:pPr>
            <w:r w:rsidRPr="00F479F7">
              <w:rPr>
                <w:rFonts w:ascii="Arial Narrow" w:hAnsi="Arial Narrow" w:cs="Tahoma"/>
                <w:b/>
              </w:rPr>
              <w:t>Struttura e funzionamento di un trasformatore</w:t>
            </w:r>
          </w:p>
          <w:p w:rsidR="005917DA" w:rsidRPr="00F479F7" w:rsidRDefault="005917DA" w:rsidP="00071D6A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  <w:b/>
              </w:rPr>
            </w:pPr>
            <w:r w:rsidRPr="00F479F7">
              <w:rPr>
                <w:rFonts w:ascii="Arial Narrow" w:hAnsi="Arial Narrow" w:cs="Tahoma"/>
                <w:b/>
              </w:rPr>
              <w:t xml:space="preserve">Struttura e funzionamento di un motore elettrico in corrente continua </w:t>
            </w:r>
          </w:p>
          <w:p w:rsidR="005917DA" w:rsidRPr="00F479F7" w:rsidRDefault="005917DA" w:rsidP="00071D6A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  <w:b/>
              </w:rPr>
            </w:pPr>
            <w:r w:rsidRPr="00F479F7">
              <w:rPr>
                <w:rFonts w:ascii="Arial Narrow" w:hAnsi="Arial Narrow" w:cs="Tahoma"/>
                <w:b/>
              </w:rPr>
              <w:t>Struttura e funzionamento di un motore passo-passo</w:t>
            </w:r>
          </w:p>
          <w:p w:rsidR="005917DA" w:rsidRPr="00477933" w:rsidRDefault="005917DA" w:rsidP="00071D6A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 w:rsidRPr="00F479F7">
              <w:rPr>
                <w:rFonts w:ascii="Arial Narrow" w:hAnsi="Arial Narrow" w:cs="Tahoma"/>
                <w:b/>
              </w:rPr>
              <w:t>Struttura e funzionamento di un motore asincrono</w:t>
            </w:r>
          </w:p>
          <w:p w:rsidR="000F6CB1" w:rsidRPr="00881C9D" w:rsidRDefault="000F6CB1" w:rsidP="00071D6A">
            <w:pPr>
              <w:pStyle w:val="Testonormale"/>
              <w:ind w:left="178"/>
              <w:contextualSpacing/>
              <w:jc w:val="both"/>
              <w:rPr>
                <w:rFonts w:ascii="Arial Narrow" w:eastAsia="Calibri" w:hAnsi="Arial Narrow" w:cs="Tahoma"/>
              </w:rPr>
            </w:pPr>
          </w:p>
        </w:tc>
      </w:tr>
      <w:tr w:rsidR="000F6CB1" w:rsidRPr="00747809" w:rsidTr="00071D6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0F6CB1" w:rsidRPr="00AD6232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0F6CB1" w:rsidRPr="00881C9D" w:rsidRDefault="000F6CB1" w:rsidP="00071D6A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0F6CB1" w:rsidRPr="00881C9D" w:rsidRDefault="000F6CB1" w:rsidP="00071D6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0F6CB1" w:rsidRPr="00881C9D" w:rsidRDefault="000F6CB1" w:rsidP="00071D6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0F6CB1" w:rsidRPr="00881C9D" w:rsidRDefault="000F6CB1" w:rsidP="00071D6A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6CB1" w:rsidRPr="00747809" w:rsidTr="00071D6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0F6CB1" w:rsidRPr="00AD6232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0F6CB1" w:rsidRPr="00881C9D" w:rsidRDefault="000F6CB1" w:rsidP="00071D6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0F6CB1" w:rsidRPr="00881C9D" w:rsidRDefault="000F6CB1" w:rsidP="00071D6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0F6CB1" w:rsidRDefault="000F6CB1" w:rsidP="00071D6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5917DA" w:rsidRPr="00881C9D" w:rsidRDefault="005917DA" w:rsidP="00071D6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Materiale reperito dalla rete (Dispense/video)</w:t>
            </w:r>
          </w:p>
          <w:p w:rsidR="000F6CB1" w:rsidRPr="00881C9D" w:rsidRDefault="000F6CB1" w:rsidP="00071D6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6CB1" w:rsidRPr="00747809" w:rsidTr="00071D6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0F6CB1" w:rsidRPr="00AD6232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0F6CB1" w:rsidRPr="00881C9D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0F6CB1" w:rsidRPr="00881C9D" w:rsidRDefault="000F6CB1" w:rsidP="00071D6A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881C9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formativa orale</w:t>
            </w:r>
          </w:p>
          <w:p w:rsidR="000F6CB1" w:rsidRPr="00881C9D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0F6CB1" w:rsidRPr="00747809" w:rsidTr="00071D6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0F6CB1" w:rsidRPr="009716F5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0F6CB1" w:rsidRPr="00881C9D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F6CB1" w:rsidRPr="00881C9D" w:rsidRDefault="000F6CB1" w:rsidP="005917D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</w:t>
            </w:r>
            <w:r w:rsidR="005917DA">
              <w:rPr>
                <w:rFonts w:ascii="Arial Narrow" w:hAnsi="Arial Narrow"/>
                <w:b w:val="0"/>
                <w:sz w:val="20"/>
                <w:szCs w:val="20"/>
              </w:rPr>
              <w:t xml:space="preserve"> in base all’attinenza alla </w:t>
            </w:r>
            <w:proofErr w:type="spellStart"/>
            <w:r w:rsidR="005917DA">
              <w:rPr>
                <w:rFonts w:ascii="Arial Narrow" w:hAnsi="Arial Narrow"/>
                <w:b w:val="0"/>
                <w:sz w:val="20"/>
                <w:szCs w:val="20"/>
              </w:rPr>
              <w:t>domada</w:t>
            </w:r>
            <w:proofErr w:type="spellEnd"/>
            <w:r w:rsidR="005917DA">
              <w:rPr>
                <w:rFonts w:ascii="Arial Narrow" w:hAnsi="Arial Narrow"/>
                <w:b w:val="0"/>
                <w:sz w:val="20"/>
                <w:szCs w:val="20"/>
              </w:rPr>
              <w:t xml:space="preserve"> posta, alla completezza dell’</w:t>
            </w:r>
            <w:proofErr w:type="spellStart"/>
            <w:r w:rsidR="005917DA">
              <w:rPr>
                <w:rFonts w:ascii="Arial Narrow" w:hAnsi="Arial Narrow"/>
                <w:b w:val="0"/>
                <w:sz w:val="20"/>
                <w:szCs w:val="20"/>
              </w:rPr>
              <w:t>aromento</w:t>
            </w:r>
            <w:proofErr w:type="spellEnd"/>
            <w:r w:rsidR="005917DA">
              <w:rPr>
                <w:rFonts w:ascii="Arial Narrow" w:hAnsi="Arial Narrow"/>
                <w:b w:val="0"/>
                <w:sz w:val="20"/>
                <w:szCs w:val="20"/>
              </w:rPr>
              <w:t xml:space="preserve"> esposto e al linguaggio tecnico utilizzato</w:t>
            </w:r>
          </w:p>
        </w:tc>
      </w:tr>
      <w:tr w:rsidR="000F6CB1" w:rsidRPr="00747809" w:rsidTr="00071D6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F6CB1" w:rsidRPr="009716F5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F6CB1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</w:pPr>
          </w:p>
          <w:p w:rsidR="000F6CB1" w:rsidRPr="00881C9D" w:rsidRDefault="000F6CB1" w:rsidP="00071D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0F6CB1" w:rsidRDefault="000F6CB1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A12ED2" w:rsidRPr="005B6F02" w:rsidRDefault="00A12ED2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CB51C7" w:rsidRPr="00747809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6D7051" w:rsidRDefault="00CB51C7" w:rsidP="00A746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Cannavale-</w:t>
            </w:r>
            <w:r w:rsidR="00C20BF0">
              <w:rPr>
                <w:rFonts w:ascii="Tahoma" w:hAnsi="Tahoma" w:cs="Tahoma"/>
                <w:sz w:val="20"/>
                <w:szCs w:val="20"/>
              </w:rPr>
              <w:t>Riccio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</w:t>
            </w:r>
            <w:r w:rsidR="00C20BF0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A12ED2" w:rsidRPr="00747809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A12ED2" w:rsidRPr="00747809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A12ED2" w:rsidRPr="00D519E3" w:rsidRDefault="00C20BF0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A12ED2" w:rsidRPr="00881C9D" w:rsidRDefault="00873827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Theme="majorHAnsi" w:hAnsiTheme="maj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b w:val="0"/>
                <w:i/>
                <w:iCs/>
                <w:sz w:val="24"/>
                <w:szCs w:val="24"/>
              </w:rPr>
              <w:t>Analisi dei segnali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FC79F9" w:rsidRPr="00FC79F9" w:rsidRDefault="00FC79F9" w:rsidP="00FC79F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9h - 3sett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A12ED2" w:rsidRPr="00D519E3" w:rsidRDefault="00FC79F9" w:rsidP="00F5660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Dic</w:t>
            </w:r>
            <w:proofErr w:type="spellEnd"/>
          </w:p>
        </w:tc>
      </w:tr>
      <w:tr w:rsidR="00A12ED2" w:rsidRPr="00DC25C4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CE0954" w:rsidRDefault="009D3E94" w:rsidP="00CE095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Concetti di base della matematica</w:t>
            </w:r>
          </w:p>
          <w:p w:rsidR="00C85B5B" w:rsidRPr="00B32853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A12ED2" w:rsidRPr="00747809" w:rsidTr="00AA692E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12ED2" w:rsidRPr="00B3285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2ED2" w:rsidRPr="00B32853" w:rsidRDefault="00A12ED2" w:rsidP="00ED2C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professionale:  </w:t>
            </w:r>
            <w:r w:rsidR="00ED2C2F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proofErr w:type="gramEnd"/>
            <w:r w:rsidR="00ED2C2F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3,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P4</w:t>
            </w: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81C9D" w:rsidRPr="00FC28B3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P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477933" w:rsidRPr="00F479F7" w:rsidRDefault="00477933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proofErr w:type="gramStart"/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Concetti  generali</w:t>
            </w:r>
            <w:proofErr w:type="gramEnd"/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 xml:space="preserve"> sui segnali. Principali segnali di test;</w:t>
            </w:r>
          </w:p>
          <w:p w:rsidR="00477933" w:rsidRPr="00477933" w:rsidRDefault="00477933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 w:rsidRPr="00477933">
              <w:rPr>
                <w:rFonts w:ascii="Arial Narrow" w:hAnsi="Arial Narrow" w:cs="Tahoma"/>
                <w:sz w:val="20"/>
                <w:szCs w:val="20"/>
              </w:rPr>
              <w:t>Rappresentazione di un segnale nel dominio del tempo e della frequenza. Teorema di Fourier</w:t>
            </w:r>
            <w:r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477933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Proprietà dei segnali</w:t>
            </w:r>
            <w:r w:rsidR="00477933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F479F7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Segnali digitali</w:t>
            </w:r>
            <w:r w:rsidR="00477933" w:rsidRPr="00F479F7">
              <w:rPr>
                <w:rFonts w:ascii="Arial Narrow" w:hAnsi="Arial Narrow" w:cs="Tahoma"/>
                <w:b/>
                <w:sz w:val="20"/>
                <w:szCs w:val="20"/>
              </w:rPr>
              <w:t>;</w:t>
            </w:r>
          </w:p>
          <w:p w:rsidR="00477933" w:rsidRPr="00F479F7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Codifica dei segnali analogici, codifica delle immagini</w:t>
            </w:r>
            <w:r w:rsidR="00477933" w:rsidRPr="00F479F7">
              <w:rPr>
                <w:rFonts w:ascii="Arial Narrow" w:hAnsi="Arial Narrow" w:cs="Tahoma"/>
                <w:b/>
                <w:sz w:val="20"/>
                <w:szCs w:val="20"/>
              </w:rPr>
              <w:t>;</w:t>
            </w:r>
          </w:p>
          <w:p w:rsidR="00477933" w:rsidRPr="00477933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Compressione dei dati</w:t>
            </w:r>
            <w:r w:rsidR="00477933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572F83" w:rsidRDefault="00572F83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Codifica in linea;</w:t>
            </w:r>
          </w:p>
          <w:p w:rsidR="00572F83" w:rsidRPr="00F479F7" w:rsidRDefault="00572F83" w:rsidP="00572F8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Vantaggi dei segnali digitali;</w:t>
            </w:r>
          </w:p>
          <w:p w:rsidR="00477933" w:rsidRPr="00477933" w:rsidRDefault="00477933" w:rsidP="00477933">
            <w:pPr>
              <w:pStyle w:val="Paragrafoelenco"/>
              <w:spacing w:after="0" w:line="240" w:lineRule="auto"/>
              <w:ind w:left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81C9D" w:rsidRPr="00AD6232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Default="00881C9D" w:rsidP="00881C9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881C9D" w:rsidRPr="00881C9D" w:rsidRDefault="00881C9D" w:rsidP="00881C9D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81C9D" w:rsidRPr="00AD6232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Pr="00881C9D" w:rsidRDefault="00881C9D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881C9D" w:rsidRPr="00881C9D" w:rsidRDefault="00881C9D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81C9D" w:rsidRPr="00AD6232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Default="00881C9D" w:rsidP="00881C9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917DA" w:rsidRPr="00881C9D" w:rsidRDefault="005917DA" w:rsidP="005917DA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881C9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formativa orale</w:t>
            </w:r>
          </w:p>
          <w:p w:rsidR="00881C9D" w:rsidRPr="00881C9D" w:rsidRDefault="00881C9D" w:rsidP="00881C9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81C9D" w:rsidRPr="009716F5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81C9D" w:rsidRPr="00881C9D" w:rsidRDefault="001135C9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in base all’attinenza alla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domada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posta, alla completezza dell’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aromento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esposto e al linguaggio tecnico utilizzato</w:t>
            </w:r>
            <w:r w:rsidRPr="00881C9D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81C9D" w:rsidRPr="009716F5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81C9D" w:rsidRP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881C9D" w:rsidRPr="00881C9D" w:rsidRDefault="00881C9D" w:rsidP="001135C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306E4D" w:rsidRDefault="00306E4D" w:rsidP="004071EB"/>
    <w:p w:rsidR="00306E4D" w:rsidRPr="005B6F02" w:rsidRDefault="00306E4D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CB51C7" w:rsidRPr="00747809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6D7051" w:rsidRDefault="00CB51C7" w:rsidP="00A746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Cannavale-</w:t>
            </w:r>
            <w:r w:rsidR="00C20BF0">
              <w:rPr>
                <w:rFonts w:ascii="Tahoma" w:hAnsi="Tahoma" w:cs="Tahoma"/>
                <w:sz w:val="20"/>
                <w:szCs w:val="20"/>
              </w:rPr>
              <w:t>Riccio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</w:t>
            </w:r>
            <w:r w:rsidR="00C20BF0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306E4D" w:rsidRPr="00747809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306E4D" w:rsidRPr="00747809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306E4D" w:rsidRPr="00D519E3" w:rsidRDefault="00C20BF0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306E4D" w:rsidRPr="00D519E3" w:rsidRDefault="00477933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Sistemi di acquisizione dati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306E4D" w:rsidRPr="00D519E3" w:rsidRDefault="00094B60" w:rsidP="00094B60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45h – 15sett 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306E4D" w:rsidRPr="00D519E3" w:rsidRDefault="00094B60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Apr</w:t>
            </w:r>
            <w:proofErr w:type="spellEnd"/>
          </w:p>
        </w:tc>
      </w:tr>
      <w:tr w:rsidR="00306E4D" w:rsidRPr="00DC25C4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CE0954" w:rsidRDefault="00881C9D" w:rsidP="00CE095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1;</w:t>
            </w:r>
          </w:p>
          <w:p w:rsidR="00881C9D" w:rsidRPr="006508CD" w:rsidRDefault="00881C9D" w:rsidP="00CE095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2</w:t>
            </w:r>
            <w:r w:rsidR="00477933">
              <w:rPr>
                <w:rFonts w:ascii="Arial Narrow" w:hAnsi="Arial Narrow" w:cs="Tahoma"/>
                <w:sz w:val="20"/>
                <w:szCs w:val="20"/>
                <w:lang w:eastAsia="it-IT"/>
              </w:rPr>
              <w:t>.</w:t>
            </w:r>
          </w:p>
          <w:p w:rsidR="00C85B5B" w:rsidRPr="00B32853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306E4D" w:rsidRPr="00747809" w:rsidTr="002666D2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306E4D" w:rsidRPr="00B3285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06E4D" w:rsidRPr="00306E4D" w:rsidRDefault="00306E4D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professionale:  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proofErr w:type="gramEnd"/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3,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 w:rsidR="006508C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</w:p>
        </w:tc>
      </w:tr>
      <w:tr w:rsidR="00306E4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306E4D" w:rsidRPr="00FC28B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477933" w:rsidRDefault="00477933" w:rsidP="00477933">
            <w:pPr>
              <w:pStyle w:val="Paragrafoelenco"/>
              <w:ind w:left="178"/>
              <w:rPr>
                <w:rFonts w:ascii="Arial Narrow" w:hAnsi="Arial Narrow" w:cs="Tahoma"/>
                <w:sz w:val="20"/>
                <w:szCs w:val="20"/>
              </w:rPr>
            </w:pPr>
          </w:p>
          <w:p w:rsidR="00B518E2" w:rsidRDefault="00B518E2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Richiami di teoria dei sistemi;</w:t>
            </w:r>
          </w:p>
          <w:p w:rsidR="00B518E2" w:rsidRPr="00F479F7" w:rsidRDefault="00B518E2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Sistemi di acquisizione dati;</w:t>
            </w:r>
          </w:p>
          <w:p w:rsidR="00477933" w:rsidRPr="00F479F7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 xml:space="preserve">Sensori: finecorsa e sensori di </w:t>
            </w:r>
            <w:proofErr w:type="gramStart"/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posizione,contatti</w:t>
            </w:r>
            <w:proofErr w:type="gramEnd"/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 xml:space="preserve"> meccanici, sensori di prossimità induttivi, capacitivi, fotoelettrici e a ultrasuoni; sensori di temperatura</w:t>
            </w:r>
            <w:r w:rsidR="00F479F7">
              <w:rPr>
                <w:rFonts w:ascii="Arial Narrow" w:hAnsi="Arial Narrow" w:cs="Tahoma"/>
                <w:b/>
                <w:sz w:val="20"/>
                <w:szCs w:val="20"/>
              </w:rPr>
              <w:t>, trasduttori ad effetto Hall</w:t>
            </w:r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;</w:t>
            </w:r>
          </w:p>
          <w:p w:rsidR="00477933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hAnsi="Arial Narrow" w:cs="Tahoma"/>
                <w:sz w:val="20"/>
                <w:szCs w:val="20"/>
              </w:rPr>
              <w:t>Condizionamento dei segnali e linearizzazione della risposta; utilizzazione del segnale per la regolazione e il controllo;</w:t>
            </w:r>
          </w:p>
          <w:p w:rsidR="00477933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hAnsi="Arial Narrow" w:cs="Tahoma"/>
                <w:sz w:val="20"/>
                <w:szCs w:val="20"/>
              </w:rPr>
              <w:t>Classificazione dei convertitori A/D, campionamento, quantizzazione; alcune tecniche di conversione;</w:t>
            </w:r>
          </w:p>
          <w:p w:rsidR="006508CD" w:rsidRPr="00F479F7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 xml:space="preserve">Principali specifiche dei convertitori A/D integrati. Conversione D/A, struttura di base di un DAC, convertitore con rete </w:t>
            </w:r>
            <w:proofErr w:type="spellStart"/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>ladder</w:t>
            </w:r>
            <w:proofErr w:type="spellEnd"/>
            <w:r w:rsidRPr="00F479F7">
              <w:rPr>
                <w:rFonts w:ascii="Arial Narrow" w:hAnsi="Arial Narrow" w:cs="Tahoma"/>
                <w:b/>
                <w:sz w:val="20"/>
                <w:szCs w:val="20"/>
              </w:rPr>
              <w:t xml:space="preserve"> a resistori pesati e a scala; principali specifiche dei convertitori D/A integrati.</w:t>
            </w: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Pr="00881C9D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E770C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345EF0" w:rsidRPr="00345EF0" w:rsidRDefault="00345EF0" w:rsidP="00345EF0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Materiale reperito dalla rete (Dispense/video)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99B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1B399B" w:rsidRPr="00AD6232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1B399B" w:rsidRPr="00881C9D" w:rsidRDefault="001B399B" w:rsidP="001B399B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881C9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formativa orale</w:t>
            </w:r>
          </w:p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1B399B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1B399B" w:rsidRPr="009716F5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in base all’attinenza alla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domada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posta, alla completezza dell’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aromento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esposto e al linguaggio tecnico utilizzato</w:t>
            </w: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770CD" w:rsidRPr="009716F5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770CD" w:rsidRPr="00881C9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E770CD" w:rsidRPr="00E45C09" w:rsidRDefault="00E770CD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b w:val="0"/>
                <w:i/>
                <w:iCs/>
                <w:sz w:val="24"/>
                <w:szCs w:val="24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6508CD" w:rsidRDefault="006508CD" w:rsidP="00306E4D">
      <w:pPr>
        <w:rPr>
          <w:sz w:val="24"/>
          <w:szCs w:val="24"/>
        </w:rPr>
      </w:pPr>
    </w:p>
    <w:p w:rsidR="006508CD" w:rsidRDefault="006508CD" w:rsidP="006508CD">
      <w:r>
        <w:br w:type="page"/>
      </w:r>
    </w:p>
    <w:p w:rsidR="00CF2F2A" w:rsidRPr="005B6F02" w:rsidRDefault="00CF2F2A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CB51C7" w:rsidRPr="00747809" w:rsidTr="009E0B9A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6D7051" w:rsidRDefault="00CB51C7" w:rsidP="00A746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Cannavale-</w:t>
            </w:r>
            <w:r w:rsidR="00C20BF0">
              <w:rPr>
                <w:rFonts w:ascii="Tahoma" w:hAnsi="Tahoma" w:cs="Tahoma"/>
                <w:sz w:val="20"/>
                <w:szCs w:val="20"/>
              </w:rPr>
              <w:t>Riccio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</w:t>
            </w:r>
            <w:r w:rsidR="00C20BF0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1C7" w:rsidRPr="00DC25C4" w:rsidRDefault="00CB51C7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CF2F2A" w:rsidRPr="00747809" w:rsidTr="009E0B9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CF2F2A" w:rsidRPr="00747809" w:rsidTr="009E0B9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CF2F2A" w:rsidRPr="00D519E3" w:rsidRDefault="00C20BF0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CF2F2A" w:rsidRPr="00D519E3" w:rsidRDefault="00477933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Elettronica di potenza e alimentatori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EB5DE8" w:rsidRDefault="00EB5DE8" w:rsidP="00EB5D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18h – 6sett </w:t>
            </w:r>
          </w:p>
          <w:p w:rsidR="00CF2F2A" w:rsidRPr="00D519E3" w:rsidRDefault="00CF2F2A" w:rsidP="00EB5D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CF2F2A" w:rsidRPr="00D519E3" w:rsidRDefault="00EB5DE8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Mag</w:t>
            </w:r>
            <w:proofErr w:type="spellEnd"/>
          </w:p>
        </w:tc>
      </w:tr>
      <w:tr w:rsidR="00CF2F2A" w:rsidRPr="00DC25C4" w:rsidTr="009E0B9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F2A" w:rsidRDefault="00CF2F2A" w:rsidP="009E0B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CF2F2A" w:rsidRDefault="00E770CD" w:rsidP="009E0B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1</w:t>
            </w:r>
            <w:r w:rsidR="00CF2F2A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:rsidR="00E770CD" w:rsidRDefault="00E770CD" w:rsidP="009E0B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2</w:t>
            </w:r>
          </w:p>
          <w:p w:rsidR="00CF2F2A" w:rsidRPr="006508CD" w:rsidRDefault="00E770CD" w:rsidP="009E0B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3.</w:t>
            </w:r>
          </w:p>
          <w:p w:rsidR="00CF2F2A" w:rsidRPr="00B32853" w:rsidRDefault="00CF2F2A" w:rsidP="009E0B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CF2F2A" w:rsidRPr="00747809" w:rsidTr="009E0B9A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CF2F2A" w:rsidRPr="00B32853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F2F2A" w:rsidRPr="00306E4D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3, P4</w:t>
            </w:r>
          </w:p>
        </w:tc>
      </w:tr>
      <w:tr w:rsidR="00CF2F2A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CF2F2A" w:rsidRPr="00FC28B3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CF2F2A" w:rsidRPr="00E770CD" w:rsidRDefault="00CF2F2A" w:rsidP="009E0B9A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477933" w:rsidRPr="00477933" w:rsidRDefault="00477933" w:rsidP="00477933">
            <w:pPr>
              <w:pStyle w:val="Paragrafoelenco"/>
              <w:numPr>
                <w:ilvl w:val="0"/>
                <w:numId w:val="32"/>
              </w:numPr>
              <w:shd w:val="clear" w:color="auto" w:fill="FFFFFF"/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345EF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it-IT"/>
              </w:rPr>
              <w:t xml:space="preserve">Elettronica di </w:t>
            </w:r>
            <w:proofErr w:type="gramStart"/>
            <w:r w:rsidRPr="00345EF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it-IT"/>
              </w:rPr>
              <w:t>potenza:  interfacciamento</w:t>
            </w:r>
            <w:proofErr w:type="gramEnd"/>
            <w:r w:rsidRPr="00345EF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it-IT"/>
              </w:rPr>
              <w:t xml:space="preserve"> e controllo di potenza, classificazione e impieghi dei convertitori,</w:t>
            </w:r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 xml:space="preserve"> pilotaggio on/off dei BJT e dei MOSFET, </w:t>
            </w:r>
            <w:proofErr w:type="spellStart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>Thyristor</w:t>
            </w:r>
            <w:proofErr w:type="spellEnd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 xml:space="preserve"> e SCR, innesco e spegnimento degli SCR, TRIAC e DIAC, controllo lineare di potenza per circuiti monofase, controllo dell’angolo di innesco,  controllo lineare di potenza per circuiti trifase, controllo di potenza PWM.</w:t>
            </w:r>
          </w:p>
          <w:p w:rsidR="00CF2F2A" w:rsidRPr="00477933" w:rsidRDefault="00477933" w:rsidP="00477933">
            <w:pPr>
              <w:pStyle w:val="Paragrafoelenco"/>
              <w:numPr>
                <w:ilvl w:val="0"/>
                <w:numId w:val="32"/>
              </w:numPr>
              <w:shd w:val="clear" w:color="auto" w:fill="FFFFFF"/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 xml:space="preserve">Alimentatori: classificazione e introduzione, </w:t>
            </w:r>
            <w:r w:rsidRPr="00345EF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it-IT"/>
              </w:rPr>
              <w:t xml:space="preserve">raddrizzatore monofase a semplice e doppia semionda, alimentatore a doppia semionda, </w:t>
            </w:r>
            <w:proofErr w:type="gramStart"/>
            <w:r w:rsidRPr="00345EF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it-IT"/>
              </w:rPr>
              <w:t>alimentatori  stabilizzati</w:t>
            </w:r>
            <w:proofErr w:type="gramEnd"/>
            <w:r w:rsidRPr="00345EF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it-IT"/>
              </w:rPr>
              <w:t>, raddrizzatore trifase a semplice e doppia semionda.</w:t>
            </w: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Pr="00881C9D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E770C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</w:t>
            </w:r>
            <w:r w:rsidR="00345EF0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:rsidR="00345EF0" w:rsidRPr="00345EF0" w:rsidRDefault="00345EF0" w:rsidP="00345EF0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Materiale reperito dalla rete (Dispense/video)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99B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1B399B" w:rsidRPr="00AD6232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1B399B" w:rsidRPr="00881C9D" w:rsidRDefault="001B399B" w:rsidP="001B399B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881C9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formativa orale</w:t>
            </w:r>
          </w:p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1B399B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1B399B" w:rsidRPr="009716F5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B399B" w:rsidRPr="00881C9D" w:rsidRDefault="001B399B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in base all’attinenza alla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domada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posta, alla completezza dell’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aromento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esposto e al linguaggio tecnico utilizzato</w:t>
            </w: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770CD" w:rsidRPr="009716F5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770CD" w:rsidRPr="00881C9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E770CD" w:rsidRPr="00E45C09" w:rsidRDefault="00E770CD" w:rsidP="001B39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b w:val="0"/>
                <w:i/>
                <w:iCs/>
                <w:sz w:val="24"/>
                <w:szCs w:val="24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CF2F2A" w:rsidRDefault="00CF2F2A" w:rsidP="00CF2F2A">
      <w:pPr>
        <w:rPr>
          <w:rFonts w:ascii="Cambria" w:eastAsia="Times New Roman" w:hAnsi="Cambria"/>
          <w:kern w:val="32"/>
          <w:sz w:val="32"/>
        </w:rPr>
      </w:pPr>
    </w:p>
    <w:sectPr w:rsidR="00CF2F2A" w:rsidSect="00E848EF">
      <w:headerReference w:type="default" r:id="rId8"/>
      <w:pgSz w:w="11906" w:h="16838"/>
      <w:pgMar w:top="1440" w:right="1440" w:bottom="993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D3" w:rsidRDefault="00DA59D3" w:rsidP="00D016A3">
      <w:pPr>
        <w:spacing w:after="0" w:line="240" w:lineRule="auto"/>
      </w:pPr>
      <w:r>
        <w:separator/>
      </w:r>
    </w:p>
  </w:endnote>
  <w:endnote w:type="continuationSeparator" w:id="0">
    <w:p w:rsidR="00DA59D3" w:rsidRDefault="00DA59D3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D3" w:rsidRDefault="00DA59D3" w:rsidP="00D016A3">
      <w:pPr>
        <w:spacing w:after="0" w:line="240" w:lineRule="auto"/>
      </w:pPr>
      <w:r>
        <w:separator/>
      </w:r>
    </w:p>
  </w:footnote>
  <w:footnote w:type="continuationSeparator" w:id="0">
    <w:p w:rsidR="00DA59D3" w:rsidRDefault="00DA59D3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2" w:rsidRDefault="00DF3CD2">
    <w:pPr>
      <w:pStyle w:val="Intestazione"/>
    </w:pPr>
    <w:r w:rsidRPr="00DF3CD2">
      <w:rPr>
        <w:noProof/>
        <w:lang w:eastAsia="it-IT"/>
      </w:rPr>
      <w:drawing>
        <wp:inline distT="0" distB="0" distL="0" distR="0">
          <wp:extent cx="5731510" cy="782796"/>
          <wp:effectExtent l="19050" t="0" r="2540" b="0"/>
          <wp:docPr id="2" name="image2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82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16A3" w:rsidRDefault="00D01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C6C"/>
    <w:multiLevelType w:val="hybridMultilevel"/>
    <w:tmpl w:val="2862A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2F5"/>
    <w:multiLevelType w:val="hybridMultilevel"/>
    <w:tmpl w:val="35A08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10CB8"/>
    <w:multiLevelType w:val="hybridMultilevel"/>
    <w:tmpl w:val="46F8E782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7D7"/>
    <w:multiLevelType w:val="hybridMultilevel"/>
    <w:tmpl w:val="A94C63B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D53"/>
    <w:multiLevelType w:val="hybridMultilevel"/>
    <w:tmpl w:val="AFB8B6DC"/>
    <w:lvl w:ilvl="0" w:tplc="5178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86BBE"/>
    <w:multiLevelType w:val="hybridMultilevel"/>
    <w:tmpl w:val="59C2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F1D"/>
    <w:multiLevelType w:val="hybridMultilevel"/>
    <w:tmpl w:val="117C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5C25"/>
    <w:multiLevelType w:val="hybridMultilevel"/>
    <w:tmpl w:val="7F8A476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20FC142C"/>
    <w:multiLevelType w:val="hybridMultilevel"/>
    <w:tmpl w:val="3A1A6F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12B"/>
    <w:multiLevelType w:val="hybridMultilevel"/>
    <w:tmpl w:val="FE4EA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1476B"/>
    <w:multiLevelType w:val="hybridMultilevel"/>
    <w:tmpl w:val="8C96E0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4F67"/>
    <w:multiLevelType w:val="hybridMultilevel"/>
    <w:tmpl w:val="B2A05C74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116D"/>
    <w:multiLevelType w:val="hybridMultilevel"/>
    <w:tmpl w:val="55E6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24E7D"/>
    <w:multiLevelType w:val="hybridMultilevel"/>
    <w:tmpl w:val="742EA61E"/>
    <w:lvl w:ilvl="0" w:tplc="AB962866">
      <w:numFmt w:val="bullet"/>
      <w:lvlText w:val="-"/>
      <w:lvlJc w:val="left"/>
      <w:pPr>
        <w:ind w:left="1919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E6412"/>
    <w:multiLevelType w:val="hybridMultilevel"/>
    <w:tmpl w:val="ACFE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367E2"/>
    <w:multiLevelType w:val="hybridMultilevel"/>
    <w:tmpl w:val="EE80370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08AE"/>
    <w:multiLevelType w:val="hybridMultilevel"/>
    <w:tmpl w:val="7A56C7A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4A1C5EA9"/>
    <w:multiLevelType w:val="hybridMultilevel"/>
    <w:tmpl w:val="7E6C7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4026E"/>
    <w:multiLevelType w:val="hybridMultilevel"/>
    <w:tmpl w:val="EE828DC6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7FF3"/>
    <w:multiLevelType w:val="hybridMultilevel"/>
    <w:tmpl w:val="DD92A5C0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4E58"/>
    <w:multiLevelType w:val="hybridMultilevel"/>
    <w:tmpl w:val="E20A4BAC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21FD5"/>
    <w:multiLevelType w:val="hybridMultilevel"/>
    <w:tmpl w:val="D666B0D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3DC7"/>
    <w:multiLevelType w:val="hybridMultilevel"/>
    <w:tmpl w:val="9E5C9ADE"/>
    <w:lvl w:ilvl="0" w:tplc="9E9E8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646A4"/>
    <w:multiLevelType w:val="hybridMultilevel"/>
    <w:tmpl w:val="74A8C728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33BC6"/>
    <w:multiLevelType w:val="hybridMultilevel"/>
    <w:tmpl w:val="D2CEA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D7555"/>
    <w:multiLevelType w:val="hybridMultilevel"/>
    <w:tmpl w:val="1FF2F76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1436"/>
    <w:multiLevelType w:val="hybridMultilevel"/>
    <w:tmpl w:val="8A6E4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E54BF"/>
    <w:multiLevelType w:val="hybridMultilevel"/>
    <w:tmpl w:val="F9D278EE"/>
    <w:lvl w:ilvl="0" w:tplc="9E9E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74154"/>
    <w:multiLevelType w:val="hybridMultilevel"/>
    <w:tmpl w:val="E888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E6AE2"/>
    <w:multiLevelType w:val="hybridMultilevel"/>
    <w:tmpl w:val="C5D28274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251B"/>
    <w:multiLevelType w:val="hybridMultilevel"/>
    <w:tmpl w:val="4C2A6D6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6D90"/>
    <w:multiLevelType w:val="hybridMultilevel"/>
    <w:tmpl w:val="142C4078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5"/>
  </w:num>
  <w:num w:numId="5">
    <w:abstractNumId w:val="23"/>
  </w:num>
  <w:num w:numId="6">
    <w:abstractNumId w:val="30"/>
  </w:num>
  <w:num w:numId="7">
    <w:abstractNumId w:val="8"/>
  </w:num>
  <w:num w:numId="8">
    <w:abstractNumId w:val="29"/>
  </w:num>
  <w:num w:numId="9">
    <w:abstractNumId w:val="20"/>
  </w:num>
  <w:num w:numId="10">
    <w:abstractNumId w:val="19"/>
  </w:num>
  <w:num w:numId="11">
    <w:abstractNumId w:val="11"/>
  </w:num>
  <w:num w:numId="12">
    <w:abstractNumId w:val="3"/>
  </w:num>
  <w:num w:numId="13">
    <w:abstractNumId w:val="21"/>
  </w:num>
  <w:num w:numId="14">
    <w:abstractNumId w:val="27"/>
  </w:num>
  <w:num w:numId="15">
    <w:abstractNumId w:val="28"/>
  </w:num>
  <w:num w:numId="16">
    <w:abstractNumId w:val="18"/>
  </w:num>
  <w:num w:numId="17">
    <w:abstractNumId w:val="24"/>
  </w:num>
  <w:num w:numId="18">
    <w:abstractNumId w:val="17"/>
  </w:num>
  <w:num w:numId="19">
    <w:abstractNumId w:val="13"/>
  </w:num>
  <w:num w:numId="20">
    <w:abstractNumId w:val="10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 w:numId="25">
    <w:abstractNumId w:val="26"/>
  </w:num>
  <w:num w:numId="26">
    <w:abstractNumId w:val="14"/>
  </w:num>
  <w:num w:numId="27">
    <w:abstractNumId w:val="12"/>
  </w:num>
  <w:num w:numId="28">
    <w:abstractNumId w:val="1"/>
  </w:num>
  <w:num w:numId="29">
    <w:abstractNumId w:val="0"/>
  </w:num>
  <w:num w:numId="30">
    <w:abstractNumId w:val="22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85"/>
    <w:rsid w:val="00010CB8"/>
    <w:rsid w:val="00026909"/>
    <w:rsid w:val="00071ECB"/>
    <w:rsid w:val="00094B60"/>
    <w:rsid w:val="00097E4A"/>
    <w:rsid w:val="000A081D"/>
    <w:rsid w:val="000A098B"/>
    <w:rsid w:val="000A16FB"/>
    <w:rsid w:val="000C3B34"/>
    <w:rsid w:val="000F6CB1"/>
    <w:rsid w:val="00100D92"/>
    <w:rsid w:val="00105643"/>
    <w:rsid w:val="00110B91"/>
    <w:rsid w:val="001135C9"/>
    <w:rsid w:val="001900DB"/>
    <w:rsid w:val="001B399B"/>
    <w:rsid w:val="001B570B"/>
    <w:rsid w:val="001B67A3"/>
    <w:rsid w:val="001C046C"/>
    <w:rsid w:val="001E53D1"/>
    <w:rsid w:val="0022011D"/>
    <w:rsid w:val="002455C6"/>
    <w:rsid w:val="002920A8"/>
    <w:rsid w:val="00304AD6"/>
    <w:rsid w:val="00306E4D"/>
    <w:rsid w:val="00325559"/>
    <w:rsid w:val="00334FB8"/>
    <w:rsid w:val="00345EF0"/>
    <w:rsid w:val="003B2629"/>
    <w:rsid w:val="003D4930"/>
    <w:rsid w:val="003E641D"/>
    <w:rsid w:val="003F2461"/>
    <w:rsid w:val="004071EB"/>
    <w:rsid w:val="00437C59"/>
    <w:rsid w:val="00477933"/>
    <w:rsid w:val="00493C66"/>
    <w:rsid w:val="004B2CC2"/>
    <w:rsid w:val="00527B89"/>
    <w:rsid w:val="00533E7F"/>
    <w:rsid w:val="005349EB"/>
    <w:rsid w:val="00543CF1"/>
    <w:rsid w:val="00560E03"/>
    <w:rsid w:val="005652D0"/>
    <w:rsid w:val="00572F83"/>
    <w:rsid w:val="00573297"/>
    <w:rsid w:val="00586B21"/>
    <w:rsid w:val="005917DA"/>
    <w:rsid w:val="005B2688"/>
    <w:rsid w:val="005B5AE7"/>
    <w:rsid w:val="00622434"/>
    <w:rsid w:val="006508CD"/>
    <w:rsid w:val="006651CF"/>
    <w:rsid w:val="00672D98"/>
    <w:rsid w:val="006C167D"/>
    <w:rsid w:val="006D6A07"/>
    <w:rsid w:val="006E17F0"/>
    <w:rsid w:val="006F0F6F"/>
    <w:rsid w:val="00736352"/>
    <w:rsid w:val="007763A2"/>
    <w:rsid w:val="007912DE"/>
    <w:rsid w:val="007C4BEB"/>
    <w:rsid w:val="00803F7F"/>
    <w:rsid w:val="008519B0"/>
    <w:rsid w:val="00873827"/>
    <w:rsid w:val="00874293"/>
    <w:rsid w:val="00881C9D"/>
    <w:rsid w:val="008D118A"/>
    <w:rsid w:val="008F2985"/>
    <w:rsid w:val="00911A7F"/>
    <w:rsid w:val="009716F5"/>
    <w:rsid w:val="00990DED"/>
    <w:rsid w:val="009C5A19"/>
    <w:rsid w:val="009D1374"/>
    <w:rsid w:val="009D3E94"/>
    <w:rsid w:val="009D3EB9"/>
    <w:rsid w:val="00A12ED2"/>
    <w:rsid w:val="00A22983"/>
    <w:rsid w:val="00A26F7F"/>
    <w:rsid w:val="00A60F54"/>
    <w:rsid w:val="00AD6232"/>
    <w:rsid w:val="00AD7472"/>
    <w:rsid w:val="00AE3206"/>
    <w:rsid w:val="00B20C53"/>
    <w:rsid w:val="00B32853"/>
    <w:rsid w:val="00B518E2"/>
    <w:rsid w:val="00B570AE"/>
    <w:rsid w:val="00B84B8B"/>
    <w:rsid w:val="00BC0D94"/>
    <w:rsid w:val="00BD55AE"/>
    <w:rsid w:val="00BF3659"/>
    <w:rsid w:val="00BF3701"/>
    <w:rsid w:val="00BF6029"/>
    <w:rsid w:val="00BF7F55"/>
    <w:rsid w:val="00C03604"/>
    <w:rsid w:val="00C20BF0"/>
    <w:rsid w:val="00C338BD"/>
    <w:rsid w:val="00C47235"/>
    <w:rsid w:val="00C565BF"/>
    <w:rsid w:val="00C85B5B"/>
    <w:rsid w:val="00CB51C7"/>
    <w:rsid w:val="00CB5D82"/>
    <w:rsid w:val="00CC61A5"/>
    <w:rsid w:val="00CE0954"/>
    <w:rsid w:val="00CF2F2A"/>
    <w:rsid w:val="00D016A3"/>
    <w:rsid w:val="00D129DC"/>
    <w:rsid w:val="00D352F8"/>
    <w:rsid w:val="00D4046B"/>
    <w:rsid w:val="00D519E3"/>
    <w:rsid w:val="00D52F19"/>
    <w:rsid w:val="00D94FCA"/>
    <w:rsid w:val="00DA59D3"/>
    <w:rsid w:val="00DC25C4"/>
    <w:rsid w:val="00DF3CD2"/>
    <w:rsid w:val="00E22A8F"/>
    <w:rsid w:val="00E426BD"/>
    <w:rsid w:val="00E45C09"/>
    <w:rsid w:val="00E770CD"/>
    <w:rsid w:val="00E77968"/>
    <w:rsid w:val="00E848EF"/>
    <w:rsid w:val="00E849BA"/>
    <w:rsid w:val="00E932B5"/>
    <w:rsid w:val="00EB5DE8"/>
    <w:rsid w:val="00EC19E7"/>
    <w:rsid w:val="00ED2C2F"/>
    <w:rsid w:val="00EE18D6"/>
    <w:rsid w:val="00EE5E33"/>
    <w:rsid w:val="00F21C90"/>
    <w:rsid w:val="00F466AA"/>
    <w:rsid w:val="00F479F7"/>
    <w:rsid w:val="00F56603"/>
    <w:rsid w:val="00FA7198"/>
    <w:rsid w:val="00FB0756"/>
    <w:rsid w:val="00FB6342"/>
    <w:rsid w:val="00FC66B9"/>
    <w:rsid w:val="00F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7237A1"/>
  <w15:docId w15:val="{453351A1-14E9-4852-A58A-EB62E840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269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69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269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eastAsia="Times New Roman" w:hAnsi="Tahoma" w:cs="Tahoma"/>
      <w:b/>
      <w:bCs/>
      <w:szCs w:val="24"/>
    </w:rPr>
  </w:style>
  <w:style w:type="paragraph" w:styleId="Corpotesto">
    <w:name w:val="Body Text"/>
    <w:basedOn w:val="Normale"/>
    <w:link w:val="CorpotestoCarattere"/>
    <w:semiHidden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B570A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71EB"/>
    <w:pPr>
      <w:ind w:left="720"/>
      <w:contextualSpacing/>
    </w:pPr>
  </w:style>
  <w:style w:type="paragraph" w:customStyle="1" w:styleId="Normale1">
    <w:name w:val="Normale1"/>
    <w:rsid w:val="00E848E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A6C9-E7D8-419B-B359-D1FEBDB6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pallante</dc:creator>
  <cp:lastModifiedBy>Assistente13</cp:lastModifiedBy>
  <cp:revision>14</cp:revision>
  <cp:lastPrinted>2015-05-28T11:28:00Z</cp:lastPrinted>
  <dcterms:created xsi:type="dcterms:W3CDTF">2020-11-04T11:26:00Z</dcterms:created>
  <dcterms:modified xsi:type="dcterms:W3CDTF">2021-10-25T14:13:00Z</dcterms:modified>
</cp:coreProperties>
</file>