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9CF1" w14:textId="77777777" w:rsidR="00F61CDB" w:rsidRPr="00B01E7B" w:rsidRDefault="00F61CDB" w:rsidP="00F61CDB">
      <w:pPr>
        <w:rPr>
          <w:lang w:eastAsia="it-IT"/>
        </w:rPr>
      </w:pPr>
    </w:p>
    <w:p w14:paraId="5C80CBED" w14:textId="16FE6736" w:rsidR="00F61CDB" w:rsidRPr="00F61CDB" w:rsidRDefault="00F61CDB" w:rsidP="00F61CD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CDB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</w:t>
      </w:r>
      <w:r w:rsidR="00B8109C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F61CDB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B8109C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541C1F09" w14:textId="77777777" w:rsidR="00F61CDB" w:rsidRDefault="00F61CDB" w:rsidP="00F61CD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ab/>
      </w:r>
    </w:p>
    <w:p w14:paraId="55DF713D" w14:textId="77777777" w:rsidR="00F61CDB" w:rsidRDefault="00F61CDB" w:rsidP="00F61CD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5092"/>
        <w:gridCol w:w="772"/>
        <w:gridCol w:w="1397"/>
        <w:gridCol w:w="1418"/>
      </w:tblGrid>
      <w:tr w:rsidR="00F61CDB" w:rsidRPr="00747809" w14:paraId="7909E001" w14:textId="77777777" w:rsidTr="00054756">
        <w:trPr>
          <w:trHeight w:val="850"/>
        </w:trPr>
        <w:tc>
          <w:tcPr>
            <w:tcW w:w="625" w:type="pct"/>
            <w:shd w:val="clear" w:color="auto" w:fill="F2F2F2"/>
            <w:vAlign w:val="center"/>
          </w:tcPr>
          <w:p w14:paraId="78080A3F" w14:textId="77777777" w:rsidR="00F61CDB" w:rsidRPr="00747809" w:rsidRDefault="00F61CDB" w:rsidP="00054756">
            <w:pPr>
              <w:pStyle w:val="Corpodeltesto3"/>
              <w:rPr>
                <w:b w:val="0"/>
                <w:bCs w:val="0"/>
              </w:rPr>
            </w:pPr>
            <w:r w:rsidRPr="00747809">
              <w:rPr>
                <w:b w:val="0"/>
                <w:bCs w:val="0"/>
              </w:rPr>
              <w:t>DOCENTE/I</w:t>
            </w:r>
          </w:p>
        </w:tc>
        <w:tc>
          <w:tcPr>
            <w:tcW w:w="2567" w:type="pct"/>
            <w:vAlign w:val="center"/>
          </w:tcPr>
          <w:p w14:paraId="677E11F7" w14:textId="689772B4" w:rsidR="00F61CDB" w:rsidRPr="00635CD8" w:rsidRDefault="004F6E06" w:rsidP="000547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Demetrio Strano</w:t>
            </w:r>
          </w:p>
        </w:tc>
        <w:tc>
          <w:tcPr>
            <w:tcW w:w="389" w:type="pct"/>
            <w:shd w:val="clear" w:color="auto" w:fill="F2F2F2"/>
            <w:vAlign w:val="center"/>
          </w:tcPr>
          <w:p w14:paraId="6A840CF7" w14:textId="77777777" w:rsidR="00F61CDB" w:rsidRPr="00747809" w:rsidRDefault="00F61CDB" w:rsidP="00054756">
            <w:pPr>
              <w:pStyle w:val="Titolo5"/>
              <w:jc w:val="left"/>
            </w:pPr>
            <w:r w:rsidRPr="00747809">
              <w:t>Classe</w:t>
            </w:r>
          </w:p>
        </w:tc>
        <w:tc>
          <w:tcPr>
            <w:tcW w:w="1419" w:type="pct"/>
            <w:gridSpan w:val="2"/>
            <w:vAlign w:val="center"/>
          </w:tcPr>
          <w:p w14:paraId="66F25092" w14:textId="3E67BC23" w:rsidR="00F61CDB" w:rsidRPr="00747809" w:rsidRDefault="00F61CDB" w:rsidP="00054756">
            <w:pPr>
              <w:pStyle w:val="Titolo1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5</w:t>
            </w:r>
            <w:r w:rsidR="00054756">
              <w:rPr>
                <w:b w:val="0"/>
                <w:bCs w:val="0"/>
                <w:i w:val="0"/>
                <w:iCs w:val="0"/>
                <w:sz w:val="28"/>
                <w:szCs w:val="28"/>
              </w:rPr>
              <w:t>^ CS</w:t>
            </w:r>
          </w:p>
        </w:tc>
      </w:tr>
      <w:tr w:rsidR="00F61CDB" w:rsidRPr="00747809" w14:paraId="761DBD2D" w14:textId="77777777" w:rsidTr="00054756">
        <w:trPr>
          <w:trHeight w:val="850"/>
        </w:trPr>
        <w:tc>
          <w:tcPr>
            <w:tcW w:w="625" w:type="pct"/>
            <w:shd w:val="clear" w:color="auto" w:fill="F2F2F2"/>
            <w:vAlign w:val="center"/>
          </w:tcPr>
          <w:p w14:paraId="0AE386F2" w14:textId="77777777" w:rsidR="00F61CDB" w:rsidRPr="00747809" w:rsidRDefault="00F61CDB" w:rsidP="00054756">
            <w:pPr>
              <w:pStyle w:val="Corpodeltesto3"/>
              <w:rPr>
                <w:rFonts w:cs="Times New Roman"/>
                <w:b w:val="0"/>
                <w:bCs w:val="0"/>
              </w:rPr>
            </w:pPr>
          </w:p>
          <w:p w14:paraId="55BC99B3" w14:textId="77777777" w:rsidR="00F61CDB" w:rsidRPr="00747809" w:rsidRDefault="00F61CDB" w:rsidP="00054756">
            <w:pPr>
              <w:pStyle w:val="Corpodeltesto3"/>
              <w:rPr>
                <w:b w:val="0"/>
                <w:bCs w:val="0"/>
              </w:rPr>
            </w:pPr>
            <w:r w:rsidRPr="00747809">
              <w:rPr>
                <w:b w:val="0"/>
                <w:bCs w:val="0"/>
              </w:rPr>
              <w:t>Materia</w:t>
            </w:r>
          </w:p>
          <w:p w14:paraId="3F61532D" w14:textId="77777777" w:rsidR="00F61CDB" w:rsidRPr="00747809" w:rsidRDefault="00F61CDB" w:rsidP="00054756">
            <w:pPr>
              <w:pStyle w:val="Corpodeltesto3"/>
              <w:rPr>
                <w:rFonts w:cs="Times New Roman"/>
              </w:rPr>
            </w:pPr>
          </w:p>
        </w:tc>
        <w:tc>
          <w:tcPr>
            <w:tcW w:w="2567" w:type="pct"/>
            <w:vAlign w:val="center"/>
          </w:tcPr>
          <w:p w14:paraId="13C0B573" w14:textId="2CA95D83" w:rsidR="00F61CDB" w:rsidRPr="00976657" w:rsidRDefault="00F61CDB" w:rsidP="000547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Storia</w:t>
            </w:r>
          </w:p>
        </w:tc>
        <w:tc>
          <w:tcPr>
            <w:tcW w:w="1093" w:type="pct"/>
            <w:gridSpan w:val="2"/>
            <w:shd w:val="clear" w:color="auto" w:fill="F2F2F2"/>
            <w:vAlign w:val="center"/>
          </w:tcPr>
          <w:p w14:paraId="62FDB6EB" w14:textId="1022C2FA" w:rsidR="00F61CDB" w:rsidRPr="00747809" w:rsidRDefault="00F61CDB" w:rsidP="000547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Durata del corso (h)</w:t>
            </w:r>
          </w:p>
        </w:tc>
        <w:tc>
          <w:tcPr>
            <w:tcW w:w="715" w:type="pct"/>
            <w:vAlign w:val="center"/>
          </w:tcPr>
          <w:p w14:paraId="3A5F53C7" w14:textId="77777777" w:rsidR="00F61CDB" w:rsidRPr="00976657" w:rsidRDefault="00F61CDB" w:rsidP="00054756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976657">
              <w:rPr>
                <w:rFonts w:ascii="Tahoma" w:hAnsi="Tahoma" w:cs="Tahoma"/>
                <w:b/>
                <w:bCs/>
                <w:sz w:val="20"/>
                <w:szCs w:val="20"/>
              </w:rPr>
              <w:t>66</w:t>
            </w:r>
          </w:p>
        </w:tc>
      </w:tr>
    </w:tbl>
    <w:p w14:paraId="6DEF56EA" w14:textId="77777777" w:rsidR="00F61CDB" w:rsidRPr="00747809" w:rsidRDefault="00F61CDB" w:rsidP="00F61CD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b w:val="0"/>
          <w:bCs w:val="0"/>
          <w:i w:val="0"/>
          <w:iCs w:val="0"/>
          <w:sz w:val="22"/>
          <w:szCs w:val="22"/>
          <w:lang w:eastAsia="en-US"/>
        </w:rPr>
      </w:pPr>
    </w:p>
    <w:p w14:paraId="11E63AAF" w14:textId="77777777" w:rsidR="00F61CDB" w:rsidRPr="00747809" w:rsidRDefault="00F61CDB" w:rsidP="00F61CD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</w:rPr>
      </w:pPr>
      <w:r w:rsidRPr="00747809">
        <w:rPr>
          <w:i w:val="0"/>
          <w:iCs w:val="0"/>
        </w:rPr>
        <w:t xml:space="preserve"> Quadro d’insieme dei moduli didattici</w:t>
      </w:r>
      <w:r w:rsidRPr="00747809">
        <w:rPr>
          <w:i w:val="0"/>
          <w:iCs w:val="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952"/>
        <w:gridCol w:w="4763"/>
        <w:gridCol w:w="1113"/>
        <w:gridCol w:w="1412"/>
      </w:tblGrid>
      <w:tr w:rsidR="00F61CDB" w:rsidRPr="00747809" w14:paraId="46EB3D1B" w14:textId="77777777" w:rsidTr="004F08BA">
        <w:trPr>
          <w:trHeight w:val="850"/>
        </w:trPr>
        <w:tc>
          <w:tcPr>
            <w:tcW w:w="727" w:type="dxa"/>
            <w:shd w:val="clear" w:color="auto" w:fill="F2F2F2"/>
          </w:tcPr>
          <w:p w14:paraId="4865FFCD" w14:textId="77777777" w:rsidR="00F61CDB" w:rsidRPr="00747809" w:rsidRDefault="00F61CDB" w:rsidP="0005475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52" w:type="dxa"/>
            <w:shd w:val="clear" w:color="auto" w:fill="F2F2F2"/>
            <w:vAlign w:val="center"/>
          </w:tcPr>
          <w:p w14:paraId="0C13261B" w14:textId="71FA52C6" w:rsidR="00F61CDB" w:rsidRPr="00747809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763" w:type="dxa"/>
            <w:shd w:val="clear" w:color="auto" w:fill="F2F2F2"/>
            <w:vAlign w:val="center"/>
          </w:tcPr>
          <w:p w14:paraId="55A989FD" w14:textId="2B466AD2" w:rsidR="00F61CDB" w:rsidRPr="00747809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13" w:type="dxa"/>
            <w:shd w:val="clear" w:color="auto" w:fill="F2F2F2"/>
            <w:vAlign w:val="center"/>
          </w:tcPr>
          <w:p w14:paraId="641F80E1" w14:textId="477CBB8D" w:rsidR="00F61CDB" w:rsidRPr="00747809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412" w:type="dxa"/>
            <w:shd w:val="clear" w:color="auto" w:fill="F2F2F2"/>
            <w:vAlign w:val="center"/>
          </w:tcPr>
          <w:p w14:paraId="27A02D01" w14:textId="4EBCBCAB" w:rsidR="00F61CDB" w:rsidRPr="00747809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861095" w:rsidRPr="00861095">
              <w:rPr>
                <w:rFonts w:ascii="Tahoma" w:hAnsi="Tahoma" w:cs="Tahoma"/>
                <w:sz w:val="20"/>
                <w:szCs w:val="20"/>
              </w:rPr>
              <w:t>(ore/settima-ne/periodo</w:t>
            </w:r>
            <w:r w:rsidR="008610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61CDB" w:rsidRPr="00747809" w14:paraId="4DFB671F" w14:textId="77777777" w:rsidTr="0038284B">
        <w:trPr>
          <w:trHeight w:val="1455"/>
        </w:trPr>
        <w:tc>
          <w:tcPr>
            <w:tcW w:w="727" w:type="dxa"/>
            <w:vAlign w:val="center"/>
          </w:tcPr>
          <w:p w14:paraId="6DFD6FCE" w14:textId="77777777" w:rsidR="004F08BA" w:rsidRDefault="004F08BA" w:rsidP="004F08B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1FDDB4" w14:textId="622CDBE9" w:rsidR="00F61CDB" w:rsidRPr="005C77E3" w:rsidRDefault="00F61CDB" w:rsidP="004F08B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52" w:type="dxa"/>
            <w:vAlign w:val="center"/>
          </w:tcPr>
          <w:p w14:paraId="41D9FFE7" w14:textId="77777777" w:rsidR="004F08BA" w:rsidRDefault="004F08BA" w:rsidP="003828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37891D94" w14:textId="2EB71CD6" w:rsidR="00F61CDB" w:rsidRPr="00A45B90" w:rsidRDefault="00F61CDB" w:rsidP="0038284B">
            <w:pPr>
              <w:spacing w:after="0"/>
              <w:rPr>
                <w:rFonts w:ascii="Tahoma" w:hAnsi="Tahoma" w:cs="Tahoma"/>
              </w:rPr>
            </w:pPr>
            <w:r w:rsidRPr="00A45B90">
              <w:rPr>
                <w:rFonts w:ascii="Tahoma" w:hAnsi="Tahoma" w:cs="Tahoma"/>
                <w:sz w:val="18"/>
                <w:szCs w:val="18"/>
              </w:rPr>
              <w:t>Conflitti e rivoluzioni nel primo Novecento</w:t>
            </w:r>
          </w:p>
        </w:tc>
        <w:tc>
          <w:tcPr>
            <w:tcW w:w="4763" w:type="dxa"/>
          </w:tcPr>
          <w:p w14:paraId="224092C8" w14:textId="77777777" w:rsidR="00F61CDB" w:rsidRPr="005C77E3" w:rsidRDefault="00F61CDB" w:rsidP="004F08BA">
            <w:pPr>
              <w:spacing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Comprendere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224BB83B" w14:textId="77777777" w:rsidR="00F61CDB" w:rsidRPr="005C77E3" w:rsidRDefault="00F61CDB" w:rsidP="004F08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Correlare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4DE78467" w14:textId="77777777" w:rsidR="00F61CDB" w:rsidRPr="005C77E3" w:rsidRDefault="00F61CDB" w:rsidP="004F08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Riconoscere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  <w:tc>
          <w:tcPr>
            <w:tcW w:w="1113" w:type="dxa"/>
            <w:vAlign w:val="center"/>
          </w:tcPr>
          <w:p w14:paraId="45CF3C82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G1</w:t>
            </w:r>
          </w:p>
          <w:p w14:paraId="3A511FF1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433CC9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7FDBDD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72275E4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G4</w:t>
            </w:r>
          </w:p>
          <w:p w14:paraId="4011860B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502225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3AD097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761011C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  <w:vAlign w:val="center"/>
          </w:tcPr>
          <w:p w14:paraId="01DB4725" w14:textId="3D3FBFBB" w:rsidR="0038284B" w:rsidRDefault="00F61CDB" w:rsidP="0038284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38284B">
              <w:rPr>
                <w:rFonts w:ascii="Tahoma" w:hAnsi="Tahoma" w:cs="Tahoma"/>
                <w:sz w:val="18"/>
                <w:szCs w:val="18"/>
              </w:rPr>
              <w:t xml:space="preserve"> h</w:t>
            </w:r>
          </w:p>
          <w:p w14:paraId="2F7430E4" w14:textId="26198CEA" w:rsidR="00F61CDB" w:rsidRPr="005C77E3" w:rsidRDefault="00F61CDB" w:rsidP="0038284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</w:t>
            </w:r>
            <w:r w:rsidR="0038284B">
              <w:rPr>
                <w:rFonts w:ascii="Tahoma" w:hAnsi="Tahoma" w:cs="Tahoma"/>
                <w:sz w:val="18"/>
                <w:szCs w:val="18"/>
              </w:rPr>
              <w:t>imane</w:t>
            </w:r>
          </w:p>
          <w:p w14:paraId="17846AA1" w14:textId="66918339" w:rsidR="00F61CDB" w:rsidRPr="005C77E3" w:rsidRDefault="000272BF" w:rsidP="0038284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  <w:r w:rsidR="004F08B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F61CDB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="003828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73F8E">
              <w:rPr>
                <w:rFonts w:ascii="Tahoma" w:hAnsi="Tahoma" w:cs="Tahoma"/>
                <w:sz w:val="18"/>
                <w:szCs w:val="18"/>
              </w:rPr>
              <w:t>05</w:t>
            </w:r>
            <w:r w:rsidR="004F08BA">
              <w:rPr>
                <w:rFonts w:ascii="Tahoma" w:hAnsi="Tahoma" w:cs="Tahoma"/>
                <w:sz w:val="18"/>
                <w:szCs w:val="18"/>
              </w:rPr>
              <w:t>/1</w:t>
            </w:r>
            <w:r w:rsidR="00073F8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61CDB" w:rsidRPr="00747809" w14:paraId="47A985A3" w14:textId="77777777" w:rsidTr="0038284B">
        <w:trPr>
          <w:trHeight w:val="1122"/>
        </w:trPr>
        <w:tc>
          <w:tcPr>
            <w:tcW w:w="727" w:type="dxa"/>
            <w:vAlign w:val="center"/>
          </w:tcPr>
          <w:p w14:paraId="40AFF8C9" w14:textId="77777777" w:rsidR="00F61CDB" w:rsidRPr="005C77E3" w:rsidRDefault="00F61CDB" w:rsidP="004F08B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9E81FC5" w14:textId="77777777" w:rsidR="00F61CDB" w:rsidRPr="005C77E3" w:rsidRDefault="00F61CDB" w:rsidP="004F08B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52" w:type="dxa"/>
            <w:vAlign w:val="center"/>
          </w:tcPr>
          <w:p w14:paraId="6FBA5C69" w14:textId="77777777" w:rsidR="004F08BA" w:rsidRDefault="004F08BA" w:rsidP="0038284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9179FDC" w14:textId="633B29AA" w:rsidR="00F61CDB" w:rsidRPr="00463771" w:rsidRDefault="00F61CDB" w:rsidP="0038284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63771">
              <w:rPr>
                <w:rFonts w:ascii="Tahoma" w:hAnsi="Tahoma" w:cs="Tahoma"/>
                <w:sz w:val="20"/>
                <w:szCs w:val="20"/>
              </w:rPr>
              <w:t xml:space="preserve">La crisi </w:t>
            </w:r>
            <w:r>
              <w:rPr>
                <w:rFonts w:ascii="Tahoma" w:hAnsi="Tahoma" w:cs="Tahoma"/>
                <w:sz w:val="20"/>
                <w:szCs w:val="20"/>
              </w:rPr>
              <w:t>della civiltà europea</w:t>
            </w:r>
          </w:p>
        </w:tc>
        <w:tc>
          <w:tcPr>
            <w:tcW w:w="4763" w:type="dxa"/>
          </w:tcPr>
          <w:p w14:paraId="3A5C85DA" w14:textId="77777777" w:rsidR="00F61CDB" w:rsidRPr="005C77E3" w:rsidRDefault="00F61CDB" w:rsidP="004F08BA">
            <w:pPr>
              <w:spacing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Comprendere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0A87C840" w14:textId="77777777" w:rsidR="00F61CDB" w:rsidRPr="005C77E3" w:rsidRDefault="00F61CDB" w:rsidP="004F08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Correlare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161A00BD" w14:textId="77777777" w:rsidR="00F61CDB" w:rsidRPr="005C77E3" w:rsidRDefault="00F61CDB" w:rsidP="004F08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Riconoscere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  <w:tc>
          <w:tcPr>
            <w:tcW w:w="1113" w:type="dxa"/>
            <w:vAlign w:val="center"/>
          </w:tcPr>
          <w:p w14:paraId="7E9B230E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G1</w:t>
            </w:r>
          </w:p>
          <w:p w14:paraId="209CCC78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5CDF27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E9A08E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8C122B4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G4</w:t>
            </w:r>
          </w:p>
          <w:p w14:paraId="245D394C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76BCD49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DAF3798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F4A665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  <w:vAlign w:val="center"/>
          </w:tcPr>
          <w:p w14:paraId="45A06B59" w14:textId="172A259C" w:rsidR="00F61CDB" w:rsidRPr="005C77E3" w:rsidRDefault="00C36AF6" w:rsidP="0038284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73F8E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1CDB" w:rsidRPr="005C77E3">
              <w:rPr>
                <w:rFonts w:ascii="Tahoma" w:hAnsi="Tahoma" w:cs="Tahoma"/>
                <w:sz w:val="18"/>
                <w:szCs w:val="18"/>
              </w:rPr>
              <w:t xml:space="preserve">h </w:t>
            </w:r>
            <w:r w:rsidR="0038284B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073F8E">
              <w:rPr>
                <w:rFonts w:ascii="Tahoma" w:hAnsi="Tahoma" w:cs="Tahoma"/>
                <w:sz w:val="18"/>
                <w:szCs w:val="18"/>
              </w:rPr>
              <w:t>6</w:t>
            </w:r>
            <w:r w:rsidR="00F61CDB" w:rsidRPr="005C77E3">
              <w:rPr>
                <w:rFonts w:ascii="Tahoma" w:hAnsi="Tahoma" w:cs="Tahoma"/>
                <w:sz w:val="18"/>
                <w:szCs w:val="18"/>
              </w:rPr>
              <w:t xml:space="preserve"> sett</w:t>
            </w:r>
            <w:r w:rsidR="0038284B">
              <w:rPr>
                <w:rFonts w:ascii="Tahoma" w:hAnsi="Tahoma" w:cs="Tahoma"/>
                <w:sz w:val="18"/>
                <w:szCs w:val="18"/>
              </w:rPr>
              <w:t>imane</w:t>
            </w:r>
          </w:p>
          <w:p w14:paraId="36431C82" w14:textId="54810795" w:rsidR="00F61CDB" w:rsidRPr="005C77E3" w:rsidRDefault="00C36AF6" w:rsidP="0038284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073F8E">
              <w:rPr>
                <w:rFonts w:ascii="Tahoma" w:hAnsi="Tahoma" w:cs="Tahoma"/>
                <w:sz w:val="18"/>
                <w:szCs w:val="18"/>
              </w:rPr>
              <w:t>8</w:t>
            </w:r>
            <w:r w:rsidR="004F08BA">
              <w:rPr>
                <w:rFonts w:ascii="Tahoma" w:hAnsi="Tahoma" w:cs="Tahoma"/>
                <w:sz w:val="18"/>
                <w:szCs w:val="18"/>
              </w:rPr>
              <w:t>/1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61CD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073F8E">
              <w:rPr>
                <w:rFonts w:ascii="Tahoma" w:hAnsi="Tahoma" w:cs="Tahoma"/>
                <w:sz w:val="18"/>
                <w:szCs w:val="18"/>
              </w:rPr>
              <w:t>17</w:t>
            </w:r>
            <w:r w:rsidR="004F08B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F61CDB" w:rsidRPr="00747809" w14:paraId="692C03ED" w14:textId="77777777" w:rsidTr="0038284B">
        <w:trPr>
          <w:trHeight w:val="947"/>
        </w:trPr>
        <w:tc>
          <w:tcPr>
            <w:tcW w:w="727" w:type="dxa"/>
            <w:vAlign w:val="center"/>
          </w:tcPr>
          <w:p w14:paraId="4D7892F5" w14:textId="77777777" w:rsidR="00F61CDB" w:rsidRPr="005C77E3" w:rsidRDefault="00F61CDB" w:rsidP="004F08B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AAAB8E" w14:textId="77777777" w:rsidR="00F61CDB" w:rsidRPr="005C77E3" w:rsidRDefault="00F61CDB" w:rsidP="004F08B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52" w:type="dxa"/>
            <w:vAlign w:val="center"/>
          </w:tcPr>
          <w:p w14:paraId="1F84254E" w14:textId="5B78196F" w:rsidR="00F61CDB" w:rsidRPr="00463771" w:rsidRDefault="00F61CDB" w:rsidP="0038284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63771">
              <w:rPr>
                <w:rFonts w:ascii="Tahoma" w:hAnsi="Tahoma" w:cs="Tahoma"/>
                <w:sz w:val="20"/>
                <w:szCs w:val="20"/>
              </w:rPr>
              <w:t xml:space="preserve">Il mondo </w:t>
            </w:r>
            <w:r>
              <w:rPr>
                <w:rFonts w:ascii="Tahoma" w:hAnsi="Tahoma" w:cs="Tahoma"/>
                <w:sz w:val="20"/>
                <w:szCs w:val="20"/>
              </w:rPr>
              <w:t>diviso</w:t>
            </w:r>
          </w:p>
        </w:tc>
        <w:tc>
          <w:tcPr>
            <w:tcW w:w="4763" w:type="dxa"/>
          </w:tcPr>
          <w:p w14:paraId="2B97D616" w14:textId="77777777" w:rsidR="00F61CDB" w:rsidRPr="005C77E3" w:rsidRDefault="00F61CDB" w:rsidP="004F08BA">
            <w:pPr>
              <w:spacing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Comprendere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7AFCDF08" w14:textId="77777777" w:rsidR="00F61CDB" w:rsidRPr="005C77E3" w:rsidRDefault="00F61CDB" w:rsidP="004F08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Correlare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52053C54" w14:textId="77777777" w:rsidR="00F61CDB" w:rsidRPr="005C77E3" w:rsidRDefault="00F61CDB" w:rsidP="004F08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Riconoscere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  <w:tc>
          <w:tcPr>
            <w:tcW w:w="1113" w:type="dxa"/>
            <w:vAlign w:val="center"/>
          </w:tcPr>
          <w:p w14:paraId="2DE83743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G1</w:t>
            </w:r>
          </w:p>
          <w:p w14:paraId="409CC986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9EBFEC2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D993397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95CFCE7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G4</w:t>
            </w:r>
          </w:p>
          <w:p w14:paraId="4F5EE39D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4ED2A2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F3471A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FB7767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  <w:vAlign w:val="center"/>
          </w:tcPr>
          <w:p w14:paraId="055C0D88" w14:textId="77777777" w:rsidR="0038284B" w:rsidRPr="005C77E3" w:rsidRDefault="0038284B" w:rsidP="0038284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h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6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 sett</w:t>
            </w:r>
            <w:r>
              <w:rPr>
                <w:rFonts w:ascii="Tahoma" w:hAnsi="Tahoma" w:cs="Tahoma"/>
                <w:sz w:val="18"/>
                <w:szCs w:val="18"/>
              </w:rPr>
              <w:t>imane</w:t>
            </w:r>
          </w:p>
          <w:p w14:paraId="1B92C8BF" w14:textId="4A49EEB8" w:rsidR="00F61CDB" w:rsidRPr="005C77E3" w:rsidRDefault="004F08BA" w:rsidP="0038284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73F8E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073F8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F61CDB">
              <w:rPr>
                <w:rFonts w:ascii="Tahoma" w:hAnsi="Tahoma" w:cs="Tahoma"/>
                <w:sz w:val="18"/>
                <w:szCs w:val="18"/>
              </w:rPr>
              <w:t xml:space="preserve"> – 1</w:t>
            </w:r>
            <w:r w:rsidR="00073F8E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/0</w:t>
            </w:r>
            <w:r w:rsidR="00073F8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F61CDB" w:rsidRPr="00747809" w14:paraId="2697C898" w14:textId="77777777" w:rsidTr="0038284B">
        <w:trPr>
          <w:trHeight w:val="710"/>
        </w:trPr>
        <w:tc>
          <w:tcPr>
            <w:tcW w:w="727" w:type="dxa"/>
            <w:vAlign w:val="center"/>
          </w:tcPr>
          <w:p w14:paraId="1CC0F1E1" w14:textId="77777777" w:rsidR="004F6E06" w:rsidRDefault="004F6E06" w:rsidP="004F6E0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BCBA29" w14:textId="5FF3884E" w:rsidR="00F61CDB" w:rsidRPr="005C77E3" w:rsidRDefault="00F61CDB" w:rsidP="004F6E0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52" w:type="dxa"/>
            <w:vAlign w:val="center"/>
          </w:tcPr>
          <w:p w14:paraId="6D2C84E7" w14:textId="77777777" w:rsidR="004F6E06" w:rsidRDefault="004F6E06" w:rsidP="0038284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350D3D9" w14:textId="4652AFBB" w:rsidR="00F61CDB" w:rsidRPr="00463771" w:rsidRDefault="00F61CDB" w:rsidP="0038284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società contemporanea</w:t>
            </w:r>
          </w:p>
          <w:p w14:paraId="5EDBFF3A" w14:textId="77777777" w:rsidR="00F61CDB" w:rsidRPr="00463771" w:rsidRDefault="00F61CDB" w:rsidP="0038284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3" w:type="dxa"/>
          </w:tcPr>
          <w:p w14:paraId="38DB3447" w14:textId="77777777" w:rsidR="00F61CDB" w:rsidRPr="005C77E3" w:rsidRDefault="00F61CDB" w:rsidP="004F08BA">
            <w:pPr>
              <w:spacing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Comprendere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4C716A53" w14:textId="77777777" w:rsidR="00F61CDB" w:rsidRPr="005C77E3" w:rsidRDefault="00F61CDB" w:rsidP="004F08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Correlare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3608C686" w14:textId="77777777" w:rsidR="00F61CDB" w:rsidRPr="005C77E3" w:rsidRDefault="00F61CDB" w:rsidP="004F08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Riconoscere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  <w:tc>
          <w:tcPr>
            <w:tcW w:w="1113" w:type="dxa"/>
            <w:vAlign w:val="center"/>
          </w:tcPr>
          <w:p w14:paraId="235D34FB" w14:textId="77777777" w:rsidR="004F08BA" w:rsidRDefault="004F08BA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9B4CA64" w14:textId="4EA82340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G1</w:t>
            </w:r>
          </w:p>
          <w:p w14:paraId="77C50B48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4EC8C2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8CD22DA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G4</w:t>
            </w:r>
          </w:p>
          <w:p w14:paraId="50BEF2AA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704C0F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22AF4C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ABB3E7" w14:textId="77777777" w:rsidR="00F61CDB" w:rsidRPr="005C77E3" w:rsidRDefault="00F61CDB" w:rsidP="004F08B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  <w:vAlign w:val="center"/>
          </w:tcPr>
          <w:p w14:paraId="717C98CA" w14:textId="77777777" w:rsidR="0038284B" w:rsidRPr="005C77E3" w:rsidRDefault="0038284B" w:rsidP="0038284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12 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h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6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 sett</w:t>
            </w:r>
            <w:r>
              <w:rPr>
                <w:rFonts w:ascii="Tahoma" w:hAnsi="Tahoma" w:cs="Tahoma"/>
                <w:sz w:val="18"/>
                <w:szCs w:val="18"/>
              </w:rPr>
              <w:t>imane</w:t>
            </w:r>
          </w:p>
          <w:p w14:paraId="43A185D3" w14:textId="66319154" w:rsidR="00F61CDB" w:rsidRPr="005C77E3" w:rsidRDefault="00F61CDB" w:rsidP="0038284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73F8E">
              <w:rPr>
                <w:rFonts w:ascii="Tahoma" w:hAnsi="Tahoma" w:cs="Tahoma"/>
                <w:sz w:val="18"/>
                <w:szCs w:val="18"/>
              </w:rPr>
              <w:t>8</w:t>
            </w:r>
            <w:r w:rsidR="004F08BA">
              <w:rPr>
                <w:rFonts w:ascii="Tahoma" w:hAnsi="Tahoma" w:cs="Tahoma"/>
                <w:sz w:val="18"/>
                <w:szCs w:val="18"/>
              </w:rPr>
              <w:t>/0</w:t>
            </w:r>
            <w:r w:rsidR="00073F8E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38284B">
              <w:rPr>
                <w:rFonts w:ascii="Tahoma" w:hAnsi="Tahoma" w:cs="Tahoma"/>
                <w:sz w:val="18"/>
                <w:szCs w:val="18"/>
              </w:rPr>
              <w:t>31</w:t>
            </w:r>
            <w:r w:rsidR="004F08BA">
              <w:rPr>
                <w:rFonts w:ascii="Tahoma" w:hAnsi="Tahoma" w:cs="Tahoma"/>
                <w:sz w:val="18"/>
                <w:szCs w:val="18"/>
              </w:rPr>
              <w:t>/0</w:t>
            </w:r>
            <w:r w:rsidR="0038284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F61CDB" w:rsidRPr="00747809" w14:paraId="531BC8DD" w14:textId="77777777" w:rsidTr="0038284B">
        <w:trPr>
          <w:trHeight w:val="710"/>
        </w:trPr>
        <w:tc>
          <w:tcPr>
            <w:tcW w:w="727" w:type="dxa"/>
            <w:vAlign w:val="center"/>
          </w:tcPr>
          <w:p w14:paraId="27F73A00" w14:textId="77777777" w:rsidR="00F61CDB" w:rsidRPr="005C77E3" w:rsidRDefault="00F61CDB" w:rsidP="004F08B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278D01D" w14:textId="77777777" w:rsidR="00F61CDB" w:rsidRPr="005C77E3" w:rsidRDefault="00F61CDB" w:rsidP="004F08B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52" w:type="dxa"/>
            <w:vAlign w:val="center"/>
          </w:tcPr>
          <w:p w14:paraId="073D88E4" w14:textId="77777777" w:rsidR="004F08BA" w:rsidRDefault="004F08BA" w:rsidP="003828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7FD4D8A0" w14:textId="0E41A402" w:rsidR="00F61CDB" w:rsidRPr="005C77E3" w:rsidRDefault="00F61CDB" w:rsidP="003828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Cittadinanza e costituzione</w:t>
            </w:r>
          </w:p>
        </w:tc>
        <w:tc>
          <w:tcPr>
            <w:tcW w:w="4763" w:type="dxa"/>
          </w:tcPr>
          <w:p w14:paraId="23876824" w14:textId="77777777" w:rsidR="00F61CDB" w:rsidRPr="005C77E3" w:rsidRDefault="00F61CDB" w:rsidP="004F08BA">
            <w:pPr>
              <w:spacing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Utilizzare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gli strumenti fondamentali per una fruizione consapevole del patrimonio artistico e letterario</w:t>
            </w: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Stabilire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1113" w:type="dxa"/>
            <w:vAlign w:val="center"/>
          </w:tcPr>
          <w:p w14:paraId="1CB2E3DA" w14:textId="77777777" w:rsidR="00F61CDB" w:rsidRPr="005C77E3" w:rsidRDefault="00F61CDB" w:rsidP="003828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G6</w:t>
            </w:r>
          </w:p>
          <w:p w14:paraId="15DBF392" w14:textId="77777777" w:rsidR="00F61CDB" w:rsidRPr="005C77E3" w:rsidRDefault="00F61CDB" w:rsidP="003828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7591D460" w14:textId="77777777" w:rsidR="0038284B" w:rsidRDefault="0038284B" w:rsidP="0038284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h</w:t>
            </w:r>
          </w:p>
          <w:p w14:paraId="768D67AC" w14:textId="77777777" w:rsidR="0038284B" w:rsidRPr="005C77E3" w:rsidRDefault="0038284B" w:rsidP="0038284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</w:t>
            </w:r>
            <w:r>
              <w:rPr>
                <w:rFonts w:ascii="Tahoma" w:hAnsi="Tahoma" w:cs="Tahoma"/>
                <w:sz w:val="18"/>
                <w:szCs w:val="18"/>
              </w:rPr>
              <w:t>imane</w:t>
            </w:r>
          </w:p>
          <w:p w14:paraId="7342574B" w14:textId="694217AA" w:rsidR="00F61CDB" w:rsidRPr="005C77E3" w:rsidRDefault="0038284B" w:rsidP="0038284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01/04 - 13/05</w:t>
            </w:r>
          </w:p>
        </w:tc>
      </w:tr>
    </w:tbl>
    <w:p w14:paraId="6BF5A06C" w14:textId="77777777" w:rsidR="00F61CDB" w:rsidRPr="00747809" w:rsidRDefault="00F61CDB" w:rsidP="00F61CD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49183CC8" w14:textId="77777777" w:rsidR="00F61CDB" w:rsidRPr="00747809" w:rsidRDefault="00F61CDB" w:rsidP="00F61CDB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eastAsia="it-IT"/>
        </w:rPr>
      </w:pPr>
      <w:r w:rsidRPr="00747809">
        <w:rPr>
          <w:rFonts w:ascii="Tahoma" w:hAnsi="Tahoma" w:cs="Tahoma"/>
          <w:i/>
          <w:iCs/>
          <w:sz w:val="28"/>
          <w:szCs w:val="28"/>
        </w:rPr>
        <w:br w:type="page"/>
      </w:r>
    </w:p>
    <w:p w14:paraId="41E08DB6" w14:textId="77777777" w:rsidR="00F61CDB" w:rsidRPr="005B6F02" w:rsidRDefault="00F61CDB" w:rsidP="00F61CD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rFonts w:cs="Times New Roman"/>
        </w:rPr>
      </w:pPr>
      <w:r>
        <w:rPr>
          <w:i w:val="0"/>
          <w:iCs w:val="0"/>
        </w:rPr>
        <w:lastRenderedPageBreak/>
        <w:t>Descrizione in dettaglio di ciascun modulo</w:t>
      </w:r>
      <w:r>
        <w:rPr>
          <w:i w:val="0"/>
          <w:iCs w:val="0"/>
        </w:rPr>
        <w:br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889"/>
        <w:gridCol w:w="130"/>
        <w:gridCol w:w="994"/>
        <w:gridCol w:w="821"/>
        <w:gridCol w:w="900"/>
        <w:gridCol w:w="1338"/>
        <w:gridCol w:w="2380"/>
      </w:tblGrid>
      <w:tr w:rsidR="004F6E06" w:rsidRPr="00747809" w14:paraId="7B14CFDD" w14:textId="77777777" w:rsidTr="004F6E06">
        <w:trPr>
          <w:trHeight w:val="567"/>
        </w:trPr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EA95CC7" w14:textId="15184506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Docente/i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14:paraId="22591A15" w14:textId="59D92427" w:rsidR="00F61CDB" w:rsidRPr="00D82180" w:rsidRDefault="004F6E06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Demetrio Strano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F4A5EA9" w14:textId="5F1CC4A7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Classe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14:paraId="731E5AB9" w14:textId="216353EE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</w:t>
            </w:r>
            <w:r w:rsidR="004F6E06">
              <w:rPr>
                <w:b w:val="0"/>
                <w:bCs w:val="0"/>
                <w:i w:val="0"/>
                <w:iCs w:val="0"/>
              </w:rPr>
              <w:t>^ CS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E8B6989" w14:textId="6DB133D3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Materia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755C9032" w14:textId="77777777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4F6E06" w:rsidRPr="00747809" w14:paraId="6AFA6BBA" w14:textId="77777777" w:rsidTr="004F6E06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8773B4E" w14:textId="77777777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12B2070" w14:textId="77777777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E884141" w14:textId="77777777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C3C28EA" w14:textId="7A4CDBCF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PERIODO</w:t>
            </w:r>
          </w:p>
        </w:tc>
      </w:tr>
      <w:tr w:rsidR="004F6E06" w:rsidRPr="00747809" w14:paraId="21671FFE" w14:textId="77777777" w:rsidTr="004F6E06">
        <w:trPr>
          <w:trHeight w:val="567"/>
        </w:trPr>
        <w:tc>
          <w:tcPr>
            <w:tcW w:w="1286" w:type="dxa"/>
            <w:gridSpan w:val="2"/>
            <w:tcBorders>
              <w:bottom w:val="single" w:sz="12" w:space="0" w:color="auto"/>
            </w:tcBorders>
            <w:vAlign w:val="center"/>
          </w:tcPr>
          <w:p w14:paraId="2403ACCB" w14:textId="77777777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  <w:vAlign w:val="center"/>
          </w:tcPr>
          <w:p w14:paraId="3C08A2B7" w14:textId="77777777" w:rsidR="00F61CDB" w:rsidRPr="00A45B90" w:rsidRDefault="00F61CDB" w:rsidP="004F6E0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45B90">
              <w:rPr>
                <w:rFonts w:ascii="Tahoma" w:hAnsi="Tahoma" w:cs="Tahoma"/>
                <w:sz w:val="18"/>
                <w:szCs w:val="18"/>
              </w:rPr>
              <w:t>Conflitti e rivoluzioni nel primo Novecento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  <w:vAlign w:val="center"/>
          </w:tcPr>
          <w:p w14:paraId="3ECAE659" w14:textId="77777777" w:rsidR="00861095" w:rsidRDefault="00F61CDB" w:rsidP="008610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  <w:p w14:paraId="32571E73" w14:textId="691164D0" w:rsidR="00861095" w:rsidRPr="00AC2DA3" w:rsidRDefault="00861095" w:rsidP="008610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(2 h a settimana)</w:t>
            </w:r>
          </w:p>
        </w:tc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14:paraId="5337DEB1" w14:textId="16A997A9" w:rsidR="00F61CDB" w:rsidRPr="00AC2DA3" w:rsidRDefault="00861095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861095">
              <w:rPr>
                <w:b w:val="0"/>
                <w:bCs w:val="0"/>
                <w:i w:val="0"/>
                <w:iCs w:val="0"/>
                <w:sz w:val="18"/>
                <w:szCs w:val="18"/>
              </w:rPr>
              <w:t>04/10 - 05/11</w:t>
            </w:r>
          </w:p>
        </w:tc>
      </w:tr>
      <w:tr w:rsidR="00F61CDB" w:rsidRPr="00747809" w14:paraId="54873F0E" w14:textId="77777777" w:rsidTr="004F6E06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501A76C" w14:textId="77777777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  <w:vAlign w:val="center"/>
          </w:tcPr>
          <w:p w14:paraId="7E2B0C63" w14:textId="77777777" w:rsidR="00F61CDB" w:rsidRPr="00D82180" w:rsidRDefault="00F61CDB" w:rsidP="004F6E06">
            <w:pPr>
              <w:spacing w:after="0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secondo biennio</w:t>
            </w:r>
          </w:p>
        </w:tc>
      </w:tr>
      <w:tr w:rsidR="004F6E06" w:rsidRPr="00747809" w14:paraId="1F001B35" w14:textId="77777777" w:rsidTr="004F6E06">
        <w:trPr>
          <w:trHeight w:val="567"/>
        </w:trPr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38AD71F" w14:textId="77777777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  <w:vAlign w:val="center"/>
          </w:tcPr>
          <w:p w14:paraId="606BB4B3" w14:textId="77777777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G1, G4, G5</w:t>
            </w:r>
          </w:p>
        </w:tc>
      </w:tr>
      <w:tr w:rsidR="00F61CDB" w:rsidRPr="00747809" w14:paraId="639F7EDC" w14:textId="77777777" w:rsidTr="004F6E06">
        <w:tc>
          <w:tcPr>
            <w:tcW w:w="1286" w:type="dxa"/>
            <w:gridSpan w:val="2"/>
            <w:shd w:val="clear" w:color="auto" w:fill="F2F2F2"/>
            <w:vAlign w:val="center"/>
          </w:tcPr>
          <w:p w14:paraId="62209479" w14:textId="77777777" w:rsidR="00F61CDB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16ECC618" w14:textId="77777777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400F6E4A" w14:textId="77777777" w:rsidR="00F61CDB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7509B6" w14:textId="15FA5805" w:rsidR="00F61CDB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Gli scenari economici e politici all’inizio del Novecento.</w:t>
            </w:r>
          </w:p>
          <w:p w14:paraId="38E6D7CC" w14:textId="77777777" w:rsidR="00F61CDB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- La Prima guerra mondiale.</w:t>
            </w:r>
          </w:p>
          <w:p w14:paraId="534212FC" w14:textId="77777777" w:rsidR="00F61CDB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- Dalla rivoluzione russa alla dittatura di Stalin.</w:t>
            </w:r>
          </w:p>
          <w:p w14:paraId="14783BEC" w14:textId="0967194B" w:rsidR="00F61CDB" w:rsidRPr="00F17D9B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F61CDB" w:rsidRPr="00747809" w14:paraId="5D994914" w14:textId="77777777" w:rsidTr="004F6E06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78D2AB9D" w14:textId="132A2001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  <w:vAlign w:val="center"/>
          </w:tcPr>
          <w:p w14:paraId="450EA33E" w14:textId="77777777" w:rsidR="00F61CDB" w:rsidRPr="00DA1AE4" w:rsidRDefault="00F61CDB" w:rsidP="004F6E0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</w:p>
        </w:tc>
      </w:tr>
      <w:tr w:rsidR="00F61CDB" w:rsidRPr="00747809" w14:paraId="7E773AF0" w14:textId="77777777" w:rsidTr="004F6E06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5C957003" w14:textId="0578AF2A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Strumenti </w:t>
            </w:r>
            <w:r w:rsidR="004F6E06">
              <w:rPr>
                <w:b w:val="0"/>
                <w:bCs w:val="0"/>
                <w:i w:val="0"/>
                <w:iCs w:val="0"/>
              </w:rPr>
              <w:t xml:space="preserve">e </w:t>
            </w:r>
            <w:r w:rsidRPr="00D82180">
              <w:rPr>
                <w:b w:val="0"/>
                <w:bCs w:val="0"/>
                <w:i w:val="0"/>
                <w:iCs w:val="0"/>
              </w:rPr>
              <w:t>attrezzature</w:t>
            </w:r>
          </w:p>
        </w:tc>
        <w:tc>
          <w:tcPr>
            <w:tcW w:w="8656" w:type="dxa"/>
            <w:gridSpan w:val="7"/>
          </w:tcPr>
          <w:p w14:paraId="6BF70492" w14:textId="77777777" w:rsidR="00F61CDB" w:rsidRPr="0099047E" w:rsidRDefault="00F61CDB" w:rsidP="004F6E0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>
              <w:rPr>
                <w:rFonts w:ascii="Tahoma" w:hAnsi="Tahoma" w:cs="Tahoma"/>
                <w:sz w:val="20"/>
                <w:szCs w:val="20"/>
              </w:rPr>
              <w:t>G. De Vecchi, G. Giovannetti, La nostra avventura vol. 3</w:t>
            </w:r>
            <w:r w:rsidRPr="0099047E">
              <w:rPr>
                <w:rFonts w:ascii="Tahoma" w:hAnsi="Tahoma" w:cs="Tahoma"/>
                <w:sz w:val="20"/>
                <w:szCs w:val="20"/>
              </w:rPr>
              <w:t>; appunti forniti dal docente.</w:t>
            </w:r>
          </w:p>
        </w:tc>
      </w:tr>
      <w:tr w:rsidR="00F61CDB" w:rsidRPr="00747809" w14:paraId="2D953E83" w14:textId="77777777" w:rsidTr="004F6E06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3F1D0A97" w14:textId="77777777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  <w:vAlign w:val="center"/>
          </w:tcPr>
          <w:p w14:paraId="582C1101" w14:textId="38F8FE86" w:rsidR="00F61CDB" w:rsidRPr="00D82180" w:rsidRDefault="000C6907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0C6907">
              <w:rPr>
                <w:b w:val="0"/>
                <w:bCs w:val="0"/>
                <w:i w:val="0"/>
                <w:iCs w:val="0"/>
                <w:lang w:eastAsia="en-US"/>
              </w:rPr>
              <w:t>1 interrogazione orale/scritta.</w:t>
            </w:r>
          </w:p>
        </w:tc>
      </w:tr>
      <w:tr w:rsidR="00F61CDB" w:rsidRPr="00747809" w14:paraId="77F07863" w14:textId="77777777" w:rsidTr="006D66DF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518BF7B0" w14:textId="77777777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4A9618C2" w14:textId="77777777" w:rsidR="006D66DF" w:rsidRPr="007E4253" w:rsidRDefault="006D66DF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E4253">
              <w:rPr>
                <w:b w:val="0"/>
                <w:i w:val="0"/>
              </w:rPr>
              <w:t>Per le interrogazioni orali si fa riferimento ai criteri definiti in dipartimento di materia.</w:t>
            </w:r>
          </w:p>
          <w:p w14:paraId="71201C74" w14:textId="69352B8F" w:rsidR="00F61CDB" w:rsidRPr="00D82180" w:rsidRDefault="006D66DF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7E4253">
              <w:rPr>
                <w:b w:val="0"/>
                <w:i w:val="0"/>
              </w:rPr>
              <w:t>Nelle interrogazioni scritte ad ogni domanda verrà assegnato un punteggio</w:t>
            </w:r>
            <w:r w:rsidR="00B72C41">
              <w:rPr>
                <w:b w:val="0"/>
                <w:i w:val="0"/>
              </w:rPr>
              <w:t>.</w:t>
            </w:r>
          </w:p>
        </w:tc>
      </w:tr>
      <w:tr w:rsidR="00F61CDB" w:rsidRPr="00747809" w14:paraId="1FA38AF2" w14:textId="77777777" w:rsidTr="00B72C41">
        <w:tc>
          <w:tcPr>
            <w:tcW w:w="1286" w:type="dxa"/>
            <w:gridSpan w:val="2"/>
            <w:shd w:val="clear" w:color="auto" w:fill="D9D9D9"/>
            <w:vAlign w:val="center"/>
          </w:tcPr>
          <w:p w14:paraId="5F476912" w14:textId="77777777" w:rsidR="00F61CDB" w:rsidRPr="00D82180" w:rsidRDefault="00F61CDB" w:rsidP="004F6E0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  <w:vAlign w:val="center"/>
          </w:tcPr>
          <w:p w14:paraId="5196C229" w14:textId="5FF3760C" w:rsidR="00F61CDB" w:rsidRPr="00D82180" w:rsidRDefault="000C6907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0C6907">
              <w:rPr>
                <w:b w:val="0"/>
                <w:i w:val="0"/>
              </w:rPr>
              <w:t>1 interrogazione orale di recupero della prestazione insufficiente.</w:t>
            </w:r>
          </w:p>
        </w:tc>
      </w:tr>
    </w:tbl>
    <w:p w14:paraId="6016168A" w14:textId="77777777" w:rsidR="00F61CDB" w:rsidRDefault="00F61CDB" w:rsidP="00F61CD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4A6BA7EA" w14:textId="77777777" w:rsidR="00F61CDB" w:rsidRDefault="00F61CDB" w:rsidP="00F61C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15988C" w14:textId="77777777" w:rsidR="00F61CDB" w:rsidRDefault="00F61CDB" w:rsidP="00F61CD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150"/>
        <w:gridCol w:w="1892"/>
        <w:gridCol w:w="130"/>
        <w:gridCol w:w="994"/>
        <w:gridCol w:w="821"/>
        <w:gridCol w:w="900"/>
        <w:gridCol w:w="1333"/>
        <w:gridCol w:w="2381"/>
      </w:tblGrid>
      <w:tr w:rsidR="006D66DF" w:rsidRPr="00747809" w14:paraId="5B466FFD" w14:textId="77777777" w:rsidTr="006D66DF">
        <w:trPr>
          <w:trHeight w:val="567"/>
        </w:trPr>
        <w:tc>
          <w:tcPr>
            <w:tcW w:w="113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2B752D2" w14:textId="77777777" w:rsidR="006D66DF" w:rsidRPr="00D82180" w:rsidRDefault="006D66DF" w:rsidP="009226F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Docente/i</w:t>
            </w:r>
          </w:p>
        </w:tc>
        <w:tc>
          <w:tcPr>
            <w:tcW w:w="2172" w:type="dxa"/>
            <w:gridSpan w:val="3"/>
            <w:tcBorders>
              <w:bottom w:val="single" w:sz="12" w:space="0" w:color="auto"/>
            </w:tcBorders>
            <w:vAlign w:val="center"/>
          </w:tcPr>
          <w:p w14:paraId="6DF11A2D" w14:textId="77777777" w:rsidR="006D66DF" w:rsidRPr="00D82180" w:rsidRDefault="006D66DF" w:rsidP="009226F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Demetrio Strano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5863306" w14:textId="77777777" w:rsidR="006D66DF" w:rsidRPr="00D82180" w:rsidRDefault="006D66DF" w:rsidP="009226F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Classe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vAlign w:val="center"/>
          </w:tcPr>
          <w:p w14:paraId="18603EA1" w14:textId="77777777" w:rsidR="006D66DF" w:rsidRPr="00D82180" w:rsidRDefault="006D66DF" w:rsidP="009226F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5^ CS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F4F6AF9" w14:textId="77777777" w:rsidR="006D66DF" w:rsidRPr="00D82180" w:rsidRDefault="006D66DF" w:rsidP="009226F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Materia</w:t>
            </w:r>
          </w:p>
        </w:tc>
        <w:tc>
          <w:tcPr>
            <w:tcW w:w="3714" w:type="dxa"/>
            <w:gridSpan w:val="2"/>
            <w:tcBorders>
              <w:bottom w:val="single" w:sz="12" w:space="0" w:color="auto"/>
            </w:tcBorders>
            <w:vAlign w:val="center"/>
          </w:tcPr>
          <w:p w14:paraId="64C7AD0B" w14:textId="77777777" w:rsidR="006D66DF" w:rsidRPr="00D82180" w:rsidRDefault="006D66DF" w:rsidP="009226F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F61CDB" w:rsidRPr="00747809" w14:paraId="4039650D" w14:textId="77777777" w:rsidTr="006D66DF">
        <w:trPr>
          <w:trHeight w:val="567"/>
        </w:trPr>
        <w:tc>
          <w:tcPr>
            <w:tcW w:w="1287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0DABAD3" w14:textId="77777777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837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23DF01D" w14:textId="77777777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D3182F7" w14:textId="77777777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F7A41C0" w14:textId="51AB366D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PERIODO</w:t>
            </w:r>
          </w:p>
        </w:tc>
      </w:tr>
      <w:tr w:rsidR="00F61CDB" w:rsidRPr="00747809" w14:paraId="7B5CBD6C" w14:textId="77777777" w:rsidTr="006F19E6">
        <w:trPr>
          <w:trHeight w:val="567"/>
        </w:trPr>
        <w:tc>
          <w:tcPr>
            <w:tcW w:w="1287" w:type="dxa"/>
            <w:gridSpan w:val="2"/>
            <w:tcBorders>
              <w:bottom w:val="single" w:sz="12" w:space="0" w:color="auto"/>
            </w:tcBorders>
            <w:vAlign w:val="center"/>
          </w:tcPr>
          <w:p w14:paraId="74E678C3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3837" w:type="dxa"/>
            <w:gridSpan w:val="4"/>
            <w:tcBorders>
              <w:bottom w:val="single" w:sz="12" w:space="0" w:color="auto"/>
            </w:tcBorders>
            <w:vAlign w:val="center"/>
          </w:tcPr>
          <w:p w14:paraId="48B3D743" w14:textId="77777777" w:rsidR="00F61CDB" w:rsidRPr="001241DE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241DE">
              <w:rPr>
                <w:b w:val="0"/>
                <w:bCs w:val="0"/>
                <w:i w:val="0"/>
                <w:iCs w:val="0"/>
              </w:rPr>
              <w:t xml:space="preserve">La crisi </w:t>
            </w:r>
            <w:r>
              <w:rPr>
                <w:b w:val="0"/>
                <w:bCs w:val="0"/>
                <w:i w:val="0"/>
                <w:iCs w:val="0"/>
              </w:rPr>
              <w:t>della civiltà europea</w:t>
            </w:r>
          </w:p>
        </w:tc>
        <w:tc>
          <w:tcPr>
            <w:tcW w:w="2233" w:type="dxa"/>
            <w:gridSpan w:val="2"/>
            <w:tcBorders>
              <w:bottom w:val="single" w:sz="12" w:space="0" w:color="auto"/>
            </w:tcBorders>
            <w:vAlign w:val="center"/>
          </w:tcPr>
          <w:p w14:paraId="08D11168" w14:textId="77777777" w:rsidR="00F61CDB" w:rsidRDefault="00861095" w:rsidP="006F19E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</w:t>
            </w:r>
            <w:r w:rsidR="00F61CDB" w:rsidRPr="005C77E3">
              <w:rPr>
                <w:rFonts w:ascii="Tahoma" w:hAnsi="Tahoma" w:cs="Tahoma"/>
                <w:sz w:val="18"/>
                <w:szCs w:val="18"/>
              </w:rPr>
              <w:t>h</w:t>
            </w:r>
            <w:r w:rsidR="00F61CD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F61C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1CDB"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  <w:p w14:paraId="3655FA16" w14:textId="3AF2CE1C" w:rsidR="00861095" w:rsidRPr="00AC2DA3" w:rsidRDefault="00861095" w:rsidP="0086109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(2 h a settimana)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14:paraId="1B67E22E" w14:textId="43155357" w:rsidR="00F61CDB" w:rsidRPr="00A353A8" w:rsidRDefault="00861095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861095">
              <w:rPr>
                <w:b w:val="0"/>
                <w:bCs w:val="0"/>
                <w:i w:val="0"/>
                <w:iCs w:val="0"/>
                <w:sz w:val="18"/>
                <w:szCs w:val="18"/>
              </w:rPr>
              <w:t>08/11 – 17/12</w:t>
            </w:r>
          </w:p>
        </w:tc>
      </w:tr>
      <w:tr w:rsidR="00F61CDB" w:rsidRPr="00747809" w14:paraId="5D935F68" w14:textId="77777777" w:rsidTr="006D66DF">
        <w:trPr>
          <w:trHeight w:val="567"/>
        </w:trPr>
        <w:tc>
          <w:tcPr>
            <w:tcW w:w="1287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03BF02A" w14:textId="77777777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451" w:type="dxa"/>
            <w:gridSpan w:val="7"/>
            <w:tcBorders>
              <w:top w:val="single" w:sz="12" w:space="0" w:color="auto"/>
            </w:tcBorders>
            <w:vAlign w:val="center"/>
          </w:tcPr>
          <w:p w14:paraId="62F1493C" w14:textId="77777777" w:rsidR="00F61CDB" w:rsidRPr="00D82180" w:rsidRDefault="00F61CDB" w:rsidP="006D66DF">
            <w:pPr>
              <w:spacing w:after="0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secondo biennio</w:t>
            </w:r>
          </w:p>
        </w:tc>
      </w:tr>
      <w:tr w:rsidR="00F61CDB" w:rsidRPr="00747809" w14:paraId="42CDFA70" w14:textId="77777777" w:rsidTr="006D66DF">
        <w:trPr>
          <w:trHeight w:val="567"/>
        </w:trPr>
        <w:tc>
          <w:tcPr>
            <w:tcW w:w="3179" w:type="dxa"/>
            <w:gridSpan w:val="3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9C00619" w14:textId="77777777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559" w:type="dxa"/>
            <w:gridSpan w:val="6"/>
            <w:tcBorders>
              <w:left w:val="single" w:sz="8" w:space="0" w:color="auto"/>
            </w:tcBorders>
            <w:vAlign w:val="center"/>
          </w:tcPr>
          <w:p w14:paraId="56B6EDCF" w14:textId="77777777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G1, G4, G5</w:t>
            </w:r>
          </w:p>
        </w:tc>
      </w:tr>
      <w:tr w:rsidR="00F61CDB" w:rsidRPr="00747809" w14:paraId="53A5A08A" w14:textId="77777777" w:rsidTr="006D66DF">
        <w:trPr>
          <w:trHeight w:val="1134"/>
        </w:trPr>
        <w:tc>
          <w:tcPr>
            <w:tcW w:w="1287" w:type="dxa"/>
            <w:gridSpan w:val="2"/>
            <w:shd w:val="clear" w:color="auto" w:fill="F2F2F2"/>
            <w:vAlign w:val="center"/>
          </w:tcPr>
          <w:p w14:paraId="63EEEB3A" w14:textId="77777777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451" w:type="dxa"/>
            <w:gridSpan w:val="7"/>
          </w:tcPr>
          <w:p w14:paraId="4333D4D3" w14:textId="77777777" w:rsidR="00F61CDB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DB4AEF2" w14:textId="512CEAAD" w:rsidR="00F61CDB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Il regime fascista.</w:t>
            </w:r>
          </w:p>
          <w:p w14:paraId="1830AAC2" w14:textId="040456CA" w:rsidR="00F61CDB" w:rsidRDefault="00F61CDB" w:rsidP="00F61CDB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La crisi del ’29 e il </w:t>
            </w:r>
            <w:r w:rsidRPr="00F61CD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New </w:t>
            </w:r>
            <w:proofErr w:type="spellStart"/>
            <w:r w:rsidRPr="00F61CDB">
              <w:rPr>
                <w:rFonts w:ascii="Tahoma" w:hAnsi="Tahoma" w:cs="Tahoma"/>
                <w:i/>
                <w:iCs/>
                <w:sz w:val="20"/>
                <w:szCs w:val="20"/>
              </w:rPr>
              <w:t>Deal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  <w:p w14:paraId="5A5467E2" w14:textId="73224029" w:rsidR="00F61CDB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Il regime nazista.</w:t>
            </w:r>
          </w:p>
          <w:p w14:paraId="5FC2EA5B" w14:textId="48861159" w:rsidR="00F61CDB" w:rsidRPr="001241DE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1CDB" w:rsidRPr="00747809" w14:paraId="6BF71122" w14:textId="77777777" w:rsidTr="006D66DF">
        <w:trPr>
          <w:trHeight w:val="567"/>
        </w:trPr>
        <w:tc>
          <w:tcPr>
            <w:tcW w:w="1287" w:type="dxa"/>
            <w:gridSpan w:val="2"/>
            <w:shd w:val="clear" w:color="auto" w:fill="D9D9D9"/>
            <w:vAlign w:val="center"/>
          </w:tcPr>
          <w:p w14:paraId="140CB52A" w14:textId="4BF7C616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451" w:type="dxa"/>
            <w:gridSpan w:val="7"/>
            <w:vAlign w:val="center"/>
          </w:tcPr>
          <w:p w14:paraId="468EB65E" w14:textId="7B771D6B" w:rsidR="00F61CDB" w:rsidRPr="00DA1AE4" w:rsidRDefault="00F61CDB" w:rsidP="006D66D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</w:p>
        </w:tc>
      </w:tr>
      <w:tr w:rsidR="00F61CDB" w:rsidRPr="00747809" w14:paraId="62FA520F" w14:textId="77777777" w:rsidTr="006D66DF">
        <w:trPr>
          <w:trHeight w:val="567"/>
        </w:trPr>
        <w:tc>
          <w:tcPr>
            <w:tcW w:w="1287" w:type="dxa"/>
            <w:gridSpan w:val="2"/>
            <w:shd w:val="clear" w:color="auto" w:fill="F2F2F2"/>
            <w:vAlign w:val="center"/>
          </w:tcPr>
          <w:p w14:paraId="00592F28" w14:textId="3C88A7AC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</w:t>
            </w:r>
            <w:r w:rsidR="006D66D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D82180">
              <w:rPr>
                <w:b w:val="0"/>
                <w:bCs w:val="0"/>
                <w:i w:val="0"/>
                <w:iCs w:val="0"/>
              </w:rPr>
              <w:t>attrezzature</w:t>
            </w:r>
          </w:p>
        </w:tc>
        <w:tc>
          <w:tcPr>
            <w:tcW w:w="8451" w:type="dxa"/>
            <w:gridSpan w:val="7"/>
          </w:tcPr>
          <w:p w14:paraId="7872B0EC" w14:textId="77777777" w:rsidR="00F61CDB" w:rsidRPr="0099047E" w:rsidRDefault="00F61CDB" w:rsidP="006D66D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>
              <w:rPr>
                <w:rFonts w:ascii="Tahoma" w:hAnsi="Tahoma" w:cs="Tahoma"/>
                <w:sz w:val="20"/>
                <w:szCs w:val="20"/>
              </w:rPr>
              <w:t>G. De Vecchi, G. Giovannetti, La nostra avventura vol. 3</w:t>
            </w:r>
            <w:r w:rsidRPr="0099047E">
              <w:rPr>
                <w:rFonts w:ascii="Tahoma" w:hAnsi="Tahoma" w:cs="Tahoma"/>
                <w:sz w:val="20"/>
                <w:szCs w:val="20"/>
              </w:rPr>
              <w:t>; appunti forniti dal docente.</w:t>
            </w:r>
          </w:p>
        </w:tc>
      </w:tr>
      <w:tr w:rsidR="00F61CDB" w:rsidRPr="00747809" w14:paraId="38F8E773" w14:textId="77777777" w:rsidTr="006D66DF">
        <w:trPr>
          <w:trHeight w:val="567"/>
        </w:trPr>
        <w:tc>
          <w:tcPr>
            <w:tcW w:w="1287" w:type="dxa"/>
            <w:gridSpan w:val="2"/>
            <w:shd w:val="clear" w:color="auto" w:fill="D9D9D9"/>
            <w:vAlign w:val="center"/>
          </w:tcPr>
          <w:p w14:paraId="382AE922" w14:textId="77777777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451" w:type="dxa"/>
            <w:gridSpan w:val="7"/>
            <w:vAlign w:val="center"/>
          </w:tcPr>
          <w:p w14:paraId="613E9577" w14:textId="677EF98D" w:rsidR="00F61CDB" w:rsidRPr="00D82180" w:rsidRDefault="000C6907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0C6907">
              <w:rPr>
                <w:b w:val="0"/>
                <w:bCs w:val="0"/>
                <w:i w:val="0"/>
                <w:iCs w:val="0"/>
                <w:lang w:eastAsia="en-US"/>
              </w:rPr>
              <w:t>1 interrogazione orale/scritta.</w:t>
            </w:r>
          </w:p>
        </w:tc>
      </w:tr>
      <w:tr w:rsidR="00F61CDB" w:rsidRPr="00747809" w14:paraId="0E73E686" w14:textId="77777777" w:rsidTr="00B72C41">
        <w:trPr>
          <w:trHeight w:val="567"/>
        </w:trPr>
        <w:tc>
          <w:tcPr>
            <w:tcW w:w="1287" w:type="dxa"/>
            <w:gridSpan w:val="2"/>
            <w:shd w:val="clear" w:color="auto" w:fill="F2F2F2"/>
            <w:vAlign w:val="center"/>
          </w:tcPr>
          <w:p w14:paraId="3FD3EBDD" w14:textId="77777777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451" w:type="dxa"/>
            <w:gridSpan w:val="7"/>
          </w:tcPr>
          <w:p w14:paraId="45F0C106" w14:textId="77777777" w:rsidR="00B72C41" w:rsidRPr="007E4253" w:rsidRDefault="00B72C41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E4253">
              <w:rPr>
                <w:b w:val="0"/>
                <w:i w:val="0"/>
              </w:rPr>
              <w:t>Per le interrogazioni orali si fa riferimento ai criteri definiti in dipartimento di materia.</w:t>
            </w:r>
          </w:p>
          <w:p w14:paraId="316F1B37" w14:textId="5903287D" w:rsidR="00F61CDB" w:rsidRPr="00D82180" w:rsidRDefault="00B72C41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7E4253">
              <w:rPr>
                <w:b w:val="0"/>
                <w:i w:val="0"/>
              </w:rPr>
              <w:t>Nelle interrogazioni scritte ad ogni domanda verrà assegnato un punteggio</w:t>
            </w:r>
            <w:r>
              <w:rPr>
                <w:b w:val="0"/>
                <w:i w:val="0"/>
              </w:rPr>
              <w:t>.</w:t>
            </w:r>
          </w:p>
        </w:tc>
      </w:tr>
      <w:tr w:rsidR="00F61CDB" w:rsidRPr="00747809" w14:paraId="34A98CE4" w14:textId="77777777" w:rsidTr="00B72C41">
        <w:tc>
          <w:tcPr>
            <w:tcW w:w="1287" w:type="dxa"/>
            <w:gridSpan w:val="2"/>
            <w:shd w:val="clear" w:color="auto" w:fill="D9D9D9"/>
            <w:vAlign w:val="center"/>
          </w:tcPr>
          <w:p w14:paraId="0F5F587B" w14:textId="77777777" w:rsidR="00F61CDB" w:rsidRPr="00D82180" w:rsidRDefault="00F61CDB" w:rsidP="006D6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451" w:type="dxa"/>
            <w:gridSpan w:val="7"/>
            <w:vAlign w:val="center"/>
          </w:tcPr>
          <w:p w14:paraId="57D22A31" w14:textId="0DE51AFA" w:rsidR="00F61CDB" w:rsidRPr="00D82180" w:rsidRDefault="000C6907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0C6907">
              <w:rPr>
                <w:b w:val="0"/>
                <w:i w:val="0"/>
              </w:rPr>
              <w:t>1 interrogazione orale di recupero della prestazione insufficiente.</w:t>
            </w:r>
          </w:p>
        </w:tc>
      </w:tr>
    </w:tbl>
    <w:p w14:paraId="678EE0AA" w14:textId="77777777" w:rsidR="00F61CDB" w:rsidRDefault="00F61CDB" w:rsidP="00F61C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4DD1CA" w14:textId="77777777" w:rsidR="00F61CDB" w:rsidRDefault="00F61CDB" w:rsidP="00F61CD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889"/>
        <w:gridCol w:w="130"/>
        <w:gridCol w:w="994"/>
        <w:gridCol w:w="821"/>
        <w:gridCol w:w="900"/>
        <w:gridCol w:w="1338"/>
        <w:gridCol w:w="2380"/>
      </w:tblGrid>
      <w:tr w:rsidR="00B72C41" w:rsidRPr="00747809" w14:paraId="354F9AE0" w14:textId="77777777" w:rsidTr="00B72C41">
        <w:trPr>
          <w:trHeight w:val="567"/>
        </w:trPr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7763223" w14:textId="747F01E4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Docente/i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14:paraId="2C6E3704" w14:textId="1EF9406D" w:rsidR="00F61CDB" w:rsidRPr="00D82180" w:rsidRDefault="00B72C41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Demetrio Strano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B41672D" w14:textId="47787081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Classe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14:paraId="371FF134" w14:textId="4729793F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</w:t>
            </w:r>
            <w:r w:rsidR="00B72C41">
              <w:rPr>
                <w:b w:val="0"/>
                <w:bCs w:val="0"/>
                <w:i w:val="0"/>
                <w:iCs w:val="0"/>
              </w:rPr>
              <w:t>^ CS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F753925" w14:textId="7280D542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Materia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2F1E37CE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B72C41" w:rsidRPr="00747809" w14:paraId="3075D622" w14:textId="77777777" w:rsidTr="00B72C41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9F55053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3176EE5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50632DE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9DA22CD" w14:textId="50DF2DCC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PERIODO</w:t>
            </w:r>
          </w:p>
        </w:tc>
      </w:tr>
      <w:tr w:rsidR="00B72C41" w:rsidRPr="00747809" w14:paraId="0C351EC4" w14:textId="77777777" w:rsidTr="00B72C41">
        <w:trPr>
          <w:trHeight w:val="624"/>
        </w:trPr>
        <w:tc>
          <w:tcPr>
            <w:tcW w:w="1286" w:type="dxa"/>
            <w:gridSpan w:val="2"/>
            <w:tcBorders>
              <w:bottom w:val="single" w:sz="12" w:space="0" w:color="auto"/>
            </w:tcBorders>
            <w:vAlign w:val="center"/>
          </w:tcPr>
          <w:p w14:paraId="33A4B104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  <w:vAlign w:val="center"/>
          </w:tcPr>
          <w:p w14:paraId="5027B80D" w14:textId="77777777" w:rsidR="00F61CDB" w:rsidRPr="001241DE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241DE">
              <w:rPr>
                <w:b w:val="0"/>
                <w:bCs w:val="0"/>
                <w:i w:val="0"/>
                <w:iCs w:val="0"/>
              </w:rPr>
              <w:t xml:space="preserve">Il mondo </w:t>
            </w:r>
            <w:r>
              <w:rPr>
                <w:b w:val="0"/>
                <w:bCs w:val="0"/>
                <w:i w:val="0"/>
                <w:iCs w:val="0"/>
              </w:rPr>
              <w:t>diviso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  <w:vAlign w:val="center"/>
          </w:tcPr>
          <w:p w14:paraId="675D5EE9" w14:textId="1BEC08B6" w:rsidR="00F61CDB" w:rsidRDefault="00F61CDB" w:rsidP="00B72C4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61095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861095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  <w:p w14:paraId="1ECC9D25" w14:textId="6896A3DE" w:rsidR="00861095" w:rsidRPr="00AC2DA3" w:rsidRDefault="00861095" w:rsidP="00B72C4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(2 h a settimana)</w:t>
            </w:r>
          </w:p>
        </w:tc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14:paraId="2AB566CA" w14:textId="457B94B5" w:rsidR="00F61CDB" w:rsidRPr="001C3CE8" w:rsidRDefault="00861095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861095">
              <w:rPr>
                <w:b w:val="0"/>
                <w:bCs w:val="0"/>
                <w:i w:val="0"/>
                <w:iCs w:val="0"/>
                <w:sz w:val="18"/>
                <w:szCs w:val="18"/>
              </w:rPr>
              <w:t>20/12 – 17/02</w:t>
            </w:r>
          </w:p>
        </w:tc>
      </w:tr>
      <w:tr w:rsidR="00F61CDB" w:rsidRPr="00747809" w14:paraId="58723DD4" w14:textId="77777777" w:rsidTr="00B72C41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5694EBA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13FE2E95" w14:textId="77777777" w:rsidR="00F61CDB" w:rsidRPr="00D82180" w:rsidRDefault="00F61CDB" w:rsidP="009226F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194DCB05" w14:textId="77777777" w:rsidR="00F61CDB" w:rsidRPr="00D82180" w:rsidRDefault="00F61CDB" w:rsidP="009226F3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secondo biennio</w:t>
            </w:r>
          </w:p>
        </w:tc>
      </w:tr>
      <w:tr w:rsidR="00F61CDB" w:rsidRPr="00747809" w14:paraId="3B6C0E4B" w14:textId="77777777" w:rsidTr="00B72C41">
        <w:trPr>
          <w:trHeight w:val="567"/>
        </w:trPr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1BAE501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  <w:vAlign w:val="center"/>
          </w:tcPr>
          <w:p w14:paraId="69F01BEC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G1, G4, G5</w:t>
            </w:r>
          </w:p>
        </w:tc>
      </w:tr>
      <w:tr w:rsidR="00F61CDB" w:rsidRPr="00747809" w14:paraId="28C178B8" w14:textId="77777777" w:rsidTr="00B72C41">
        <w:tc>
          <w:tcPr>
            <w:tcW w:w="1286" w:type="dxa"/>
            <w:gridSpan w:val="2"/>
            <w:shd w:val="clear" w:color="auto" w:fill="F2F2F2"/>
            <w:vAlign w:val="center"/>
          </w:tcPr>
          <w:p w14:paraId="6381D807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11C7D290" w14:textId="77777777" w:rsidR="00F61CDB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F1FC480" w14:textId="77777777" w:rsidR="00F61CDB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La guerra fredda.</w:t>
            </w:r>
          </w:p>
          <w:p w14:paraId="5A4929D4" w14:textId="77777777" w:rsidR="00F61CDB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La decolonizzazione.</w:t>
            </w:r>
          </w:p>
          <w:p w14:paraId="3C5FF188" w14:textId="77777777" w:rsidR="00F61CDB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l’età d’oro dell’economia mondiale.</w:t>
            </w:r>
          </w:p>
          <w:p w14:paraId="7DC7ABF1" w14:textId="77777777" w:rsidR="00F61CDB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L’Italia dal dopoguerra ai giorni nostri.</w:t>
            </w:r>
          </w:p>
          <w:p w14:paraId="0749795C" w14:textId="4E0054F2" w:rsidR="00F61CDB" w:rsidRPr="001241DE" w:rsidRDefault="00F61CDB" w:rsidP="00F61C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1CDB" w:rsidRPr="00747809" w14:paraId="17A2A78C" w14:textId="77777777" w:rsidTr="00B72C41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2140EA76" w14:textId="62EA02B0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  <w:vAlign w:val="center"/>
          </w:tcPr>
          <w:p w14:paraId="526F6C82" w14:textId="46760742" w:rsidR="00F61CDB" w:rsidRPr="00DA1AE4" w:rsidRDefault="00F61CDB" w:rsidP="00B72C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</w:p>
        </w:tc>
      </w:tr>
      <w:tr w:rsidR="00F61CDB" w:rsidRPr="00747809" w14:paraId="082055C4" w14:textId="77777777" w:rsidTr="00B72C41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5602640D" w14:textId="51DC6BA2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</w:t>
            </w:r>
            <w:r w:rsidR="00B72C41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D82180">
              <w:rPr>
                <w:b w:val="0"/>
                <w:bCs w:val="0"/>
                <w:i w:val="0"/>
                <w:iCs w:val="0"/>
              </w:rPr>
              <w:t>attrezzature</w:t>
            </w:r>
          </w:p>
        </w:tc>
        <w:tc>
          <w:tcPr>
            <w:tcW w:w="8656" w:type="dxa"/>
            <w:gridSpan w:val="7"/>
            <w:vAlign w:val="center"/>
          </w:tcPr>
          <w:p w14:paraId="34C5176C" w14:textId="77777777" w:rsidR="00F61CDB" w:rsidRPr="0099047E" w:rsidRDefault="00F61CDB" w:rsidP="00B72C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>
              <w:rPr>
                <w:rFonts w:ascii="Tahoma" w:hAnsi="Tahoma" w:cs="Tahoma"/>
                <w:sz w:val="20"/>
                <w:szCs w:val="20"/>
              </w:rPr>
              <w:t>G. De Vecchi, G. Giovannetti, La nostra avventura vol. 3</w:t>
            </w:r>
            <w:r w:rsidRPr="0099047E">
              <w:rPr>
                <w:rFonts w:ascii="Tahoma" w:hAnsi="Tahoma" w:cs="Tahoma"/>
                <w:sz w:val="20"/>
                <w:szCs w:val="20"/>
              </w:rPr>
              <w:t>; appunti forniti dal docente.</w:t>
            </w:r>
          </w:p>
        </w:tc>
      </w:tr>
      <w:tr w:rsidR="00F61CDB" w:rsidRPr="00747809" w14:paraId="36B7313E" w14:textId="77777777" w:rsidTr="00B72C41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5B86F746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  <w:vAlign w:val="center"/>
          </w:tcPr>
          <w:p w14:paraId="63C925AC" w14:textId="1281C7D0" w:rsidR="00F61CDB" w:rsidRPr="00D82180" w:rsidRDefault="000C6907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0C6907">
              <w:rPr>
                <w:b w:val="0"/>
                <w:bCs w:val="0"/>
                <w:i w:val="0"/>
                <w:iCs w:val="0"/>
                <w:lang w:eastAsia="en-US"/>
              </w:rPr>
              <w:t>1 interrogazione orale/scritta.</w:t>
            </w:r>
          </w:p>
        </w:tc>
      </w:tr>
      <w:tr w:rsidR="00F61CDB" w:rsidRPr="00747809" w14:paraId="17483BA8" w14:textId="77777777" w:rsidTr="00B72C41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2CE8F7BC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  <w:vAlign w:val="center"/>
          </w:tcPr>
          <w:p w14:paraId="398C040C" w14:textId="77777777" w:rsidR="00B72C41" w:rsidRPr="00B72C41" w:rsidRDefault="00B72C41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B72C41">
              <w:rPr>
                <w:b w:val="0"/>
                <w:bCs w:val="0"/>
                <w:i w:val="0"/>
                <w:iCs w:val="0"/>
              </w:rPr>
              <w:t>Per le interrogazioni orali si fa riferimento ai criteri definiti in dipartimento di materia.</w:t>
            </w:r>
          </w:p>
          <w:p w14:paraId="15AFE09A" w14:textId="4B840239" w:rsidR="00F61CDB" w:rsidRPr="00D82180" w:rsidRDefault="00B72C41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B72C41">
              <w:rPr>
                <w:b w:val="0"/>
                <w:bCs w:val="0"/>
                <w:i w:val="0"/>
                <w:iCs w:val="0"/>
              </w:rPr>
              <w:t>Nelle interrogazioni scritte ad ogni domanda verrà assegnato un punteggio.</w:t>
            </w:r>
          </w:p>
        </w:tc>
      </w:tr>
      <w:tr w:rsidR="00F61CDB" w:rsidRPr="00747809" w14:paraId="511B75B6" w14:textId="77777777" w:rsidTr="00B72C41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4925547D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  <w:vAlign w:val="center"/>
          </w:tcPr>
          <w:p w14:paraId="3827274D" w14:textId="6E0A72ED" w:rsidR="00F61CDB" w:rsidRPr="00D82180" w:rsidRDefault="000C6907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0C6907">
              <w:rPr>
                <w:b w:val="0"/>
                <w:i w:val="0"/>
              </w:rPr>
              <w:t>1 interrogazione orale di recupero della prestazione insufficiente.</w:t>
            </w:r>
          </w:p>
        </w:tc>
      </w:tr>
    </w:tbl>
    <w:p w14:paraId="257F9E8F" w14:textId="77777777" w:rsidR="00F61CDB" w:rsidRDefault="00F61CDB" w:rsidP="00F61C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889"/>
        <w:gridCol w:w="130"/>
        <w:gridCol w:w="994"/>
        <w:gridCol w:w="821"/>
        <w:gridCol w:w="900"/>
        <w:gridCol w:w="1338"/>
        <w:gridCol w:w="2380"/>
      </w:tblGrid>
      <w:tr w:rsidR="00F61CDB" w:rsidRPr="00747809" w14:paraId="259E5EF7" w14:textId="77777777" w:rsidTr="00B72C41">
        <w:trPr>
          <w:trHeight w:val="567"/>
        </w:trPr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BF2ACD1" w14:textId="1B6A51E3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lastRenderedPageBreak/>
              <w:t>Docente/i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14:paraId="17DC91BD" w14:textId="6C88E6B2" w:rsidR="00F61CDB" w:rsidRPr="00D82180" w:rsidRDefault="00B72C41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Demetrio Strano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3CFC1E7" w14:textId="58D42A7C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Classe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14:paraId="544E5DE9" w14:textId="1AB5C1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</w:t>
            </w:r>
            <w:r w:rsidR="00B72C41">
              <w:rPr>
                <w:b w:val="0"/>
                <w:bCs w:val="0"/>
                <w:i w:val="0"/>
                <w:iCs w:val="0"/>
              </w:rPr>
              <w:t>^ CS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D7586D0" w14:textId="5E6EB9A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Materia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00C1CB3C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F61CDB" w:rsidRPr="00747809" w14:paraId="4FE9D09A" w14:textId="77777777" w:rsidTr="00B72C41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7ADFCFA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8CEE097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38AFA3E" w14:textId="77777777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5AED9E3" w14:textId="5B072EE0" w:rsidR="00F61CDB" w:rsidRPr="00D82180" w:rsidRDefault="00F61CDB" w:rsidP="00B72C4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PERIODO</w:t>
            </w:r>
          </w:p>
        </w:tc>
      </w:tr>
      <w:tr w:rsidR="00F61CDB" w:rsidRPr="00747809" w14:paraId="3858ED25" w14:textId="77777777" w:rsidTr="006F19E6">
        <w:trPr>
          <w:trHeight w:val="567"/>
        </w:trPr>
        <w:tc>
          <w:tcPr>
            <w:tcW w:w="1286" w:type="dxa"/>
            <w:gridSpan w:val="2"/>
            <w:tcBorders>
              <w:bottom w:val="single" w:sz="12" w:space="0" w:color="auto"/>
            </w:tcBorders>
            <w:vAlign w:val="center"/>
          </w:tcPr>
          <w:p w14:paraId="57F47697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  <w:vAlign w:val="center"/>
          </w:tcPr>
          <w:p w14:paraId="1E478048" w14:textId="77777777" w:rsidR="006F19E6" w:rsidRDefault="006F19E6" w:rsidP="006F19E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76661B" w14:textId="3666BC03" w:rsidR="00F61CDB" w:rsidRPr="00463771" w:rsidRDefault="00F61CDB" w:rsidP="006F19E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società contemporanea</w:t>
            </w:r>
          </w:p>
          <w:p w14:paraId="5137FF30" w14:textId="77777777" w:rsidR="00F61CDB" w:rsidRPr="001C3CE8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  <w:vAlign w:val="center"/>
          </w:tcPr>
          <w:p w14:paraId="706E4E76" w14:textId="77777777" w:rsidR="00F61CDB" w:rsidRDefault="00F61CDB" w:rsidP="006F19E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61095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861095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  <w:p w14:paraId="6C45A50F" w14:textId="28A5029C" w:rsidR="00861095" w:rsidRPr="00AC2DA3" w:rsidRDefault="00861095" w:rsidP="006F19E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(2 h a settimana)</w:t>
            </w:r>
          </w:p>
        </w:tc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14:paraId="46DA1B5F" w14:textId="272AE2D9" w:rsidR="00F61CDB" w:rsidRPr="001C3CE8" w:rsidRDefault="00861095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861095">
              <w:rPr>
                <w:b w:val="0"/>
                <w:bCs w:val="0"/>
                <w:i w:val="0"/>
                <w:iCs w:val="0"/>
                <w:sz w:val="18"/>
                <w:szCs w:val="18"/>
              </w:rPr>
              <w:t>18/02 – 31/03</w:t>
            </w:r>
          </w:p>
        </w:tc>
      </w:tr>
      <w:tr w:rsidR="00F61CDB" w:rsidRPr="00747809" w14:paraId="76CD8FAB" w14:textId="77777777" w:rsidTr="006F19E6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1B5172A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  <w:vAlign w:val="center"/>
          </w:tcPr>
          <w:p w14:paraId="7B469B71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5EC6418C" w14:textId="77777777" w:rsidR="00F61CDB" w:rsidRPr="00D82180" w:rsidRDefault="00F61CDB" w:rsidP="006F19E6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secondo biennio</w:t>
            </w:r>
          </w:p>
        </w:tc>
      </w:tr>
      <w:tr w:rsidR="00F61CDB" w:rsidRPr="00747809" w14:paraId="6AD05CF1" w14:textId="77777777" w:rsidTr="006F19E6">
        <w:trPr>
          <w:trHeight w:val="567"/>
        </w:trPr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70D7DF8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  <w:vAlign w:val="center"/>
          </w:tcPr>
          <w:p w14:paraId="6BA66DD4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G1, G4, G5</w:t>
            </w:r>
          </w:p>
        </w:tc>
      </w:tr>
      <w:tr w:rsidR="00F61CDB" w:rsidRPr="00747809" w14:paraId="518A7F70" w14:textId="77777777" w:rsidTr="006F19E6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1A1E9685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  <w:vAlign w:val="center"/>
          </w:tcPr>
          <w:p w14:paraId="33012CB8" w14:textId="7A9CFE0F" w:rsidR="00F61CDB" w:rsidRDefault="00054756" w:rsidP="006F19E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Dal Novecento al nuovo secolo.</w:t>
            </w:r>
          </w:p>
          <w:p w14:paraId="228132E7" w14:textId="35B77D3E" w:rsidR="00054756" w:rsidRPr="00216235" w:rsidRDefault="00054756" w:rsidP="006F19E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La civiltà nel mondo globale.</w:t>
            </w:r>
          </w:p>
        </w:tc>
      </w:tr>
      <w:tr w:rsidR="00F61CDB" w:rsidRPr="00747809" w14:paraId="40A07786" w14:textId="77777777" w:rsidTr="006F19E6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4947DC61" w14:textId="2387D5C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  <w:vAlign w:val="center"/>
          </w:tcPr>
          <w:p w14:paraId="64DE5645" w14:textId="5B4C748F" w:rsidR="00F61CDB" w:rsidRPr="00DA1AE4" w:rsidRDefault="00F61CDB" w:rsidP="006F19E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</w:p>
        </w:tc>
      </w:tr>
      <w:tr w:rsidR="00F61CDB" w:rsidRPr="00747809" w14:paraId="3474AD73" w14:textId="77777777" w:rsidTr="006F19E6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67161D14" w14:textId="4DDF9BE6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</w:t>
            </w:r>
            <w:r w:rsidR="006F19E6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D82180">
              <w:rPr>
                <w:b w:val="0"/>
                <w:bCs w:val="0"/>
                <w:i w:val="0"/>
                <w:iCs w:val="0"/>
              </w:rPr>
              <w:t>attrezzature</w:t>
            </w:r>
          </w:p>
        </w:tc>
        <w:tc>
          <w:tcPr>
            <w:tcW w:w="8656" w:type="dxa"/>
            <w:gridSpan w:val="7"/>
            <w:vAlign w:val="center"/>
          </w:tcPr>
          <w:p w14:paraId="56667A75" w14:textId="77777777" w:rsidR="00F61CDB" w:rsidRPr="0099047E" w:rsidRDefault="00F61CDB" w:rsidP="006F19E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>
              <w:rPr>
                <w:rFonts w:ascii="Tahoma" w:hAnsi="Tahoma" w:cs="Tahoma"/>
                <w:sz w:val="20"/>
                <w:szCs w:val="20"/>
              </w:rPr>
              <w:t>G. De Vecchi, G. Giovannetti, La nostra avventura vol. 3</w:t>
            </w:r>
            <w:r w:rsidRPr="0099047E">
              <w:rPr>
                <w:rFonts w:ascii="Tahoma" w:hAnsi="Tahoma" w:cs="Tahoma"/>
                <w:sz w:val="20"/>
                <w:szCs w:val="20"/>
              </w:rPr>
              <w:t>; appunti forniti dal docente.</w:t>
            </w:r>
          </w:p>
        </w:tc>
      </w:tr>
      <w:tr w:rsidR="00F61CDB" w:rsidRPr="00747809" w14:paraId="1E74AEBE" w14:textId="77777777" w:rsidTr="006F19E6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7B2EF189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  <w:vAlign w:val="center"/>
          </w:tcPr>
          <w:p w14:paraId="52F51007" w14:textId="54E40B3C" w:rsidR="00F61CDB" w:rsidRPr="00D82180" w:rsidRDefault="000C6907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0C6907">
              <w:rPr>
                <w:b w:val="0"/>
                <w:bCs w:val="0"/>
                <w:i w:val="0"/>
                <w:iCs w:val="0"/>
                <w:lang w:eastAsia="en-US"/>
              </w:rPr>
              <w:t>1 interrogazione orale/scritta.</w:t>
            </w:r>
          </w:p>
        </w:tc>
      </w:tr>
      <w:tr w:rsidR="00F61CDB" w:rsidRPr="00747809" w14:paraId="7C2BB303" w14:textId="77777777" w:rsidTr="006F19E6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7D606C76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  <w:vAlign w:val="center"/>
          </w:tcPr>
          <w:p w14:paraId="0808E6EF" w14:textId="77777777" w:rsidR="006F19E6" w:rsidRPr="00B72C41" w:rsidRDefault="006F19E6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B72C41">
              <w:rPr>
                <w:b w:val="0"/>
                <w:bCs w:val="0"/>
                <w:i w:val="0"/>
                <w:iCs w:val="0"/>
              </w:rPr>
              <w:t>Per le interrogazioni orali si fa riferimento ai criteri definiti in dipartimento di materia.</w:t>
            </w:r>
          </w:p>
          <w:p w14:paraId="374F66E8" w14:textId="589016DF" w:rsidR="00F61CDB" w:rsidRPr="00D82180" w:rsidRDefault="006F19E6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B72C41">
              <w:rPr>
                <w:b w:val="0"/>
                <w:bCs w:val="0"/>
                <w:i w:val="0"/>
                <w:iCs w:val="0"/>
              </w:rPr>
              <w:t>Nelle interrogazioni scritte ad ogni domanda verrà assegnato un punteggio.</w:t>
            </w:r>
          </w:p>
        </w:tc>
      </w:tr>
      <w:tr w:rsidR="00F61CDB" w:rsidRPr="00747809" w14:paraId="627F629A" w14:textId="77777777" w:rsidTr="006F19E6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337F6709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  <w:vAlign w:val="center"/>
          </w:tcPr>
          <w:p w14:paraId="39A0A24E" w14:textId="00735441" w:rsidR="00F61CDB" w:rsidRPr="00D82180" w:rsidRDefault="000C6907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0C6907">
              <w:rPr>
                <w:b w:val="0"/>
                <w:i w:val="0"/>
              </w:rPr>
              <w:t>1 interrogazione orale di recupero della prestazione insufficiente.</w:t>
            </w:r>
          </w:p>
        </w:tc>
      </w:tr>
    </w:tbl>
    <w:p w14:paraId="4BF686BC" w14:textId="77777777" w:rsidR="00F61CDB" w:rsidRDefault="00F61CDB" w:rsidP="00F61C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889"/>
        <w:gridCol w:w="130"/>
        <w:gridCol w:w="994"/>
        <w:gridCol w:w="821"/>
        <w:gridCol w:w="900"/>
        <w:gridCol w:w="1338"/>
        <w:gridCol w:w="2380"/>
      </w:tblGrid>
      <w:tr w:rsidR="00F61CDB" w:rsidRPr="00D82180" w14:paraId="23B4E2F9" w14:textId="77777777" w:rsidTr="006F19E6">
        <w:trPr>
          <w:trHeight w:val="567"/>
        </w:trPr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B9BBD80" w14:textId="76833086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lastRenderedPageBreak/>
              <w:t>Docente/i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14:paraId="30C1C439" w14:textId="4BC5E992" w:rsidR="00F61CDB" w:rsidRPr="00D82180" w:rsidRDefault="006F19E6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Demetrio Strano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49187B1" w14:textId="21E98868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Classe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14:paraId="2E0F41A2" w14:textId="3161C371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</w:t>
            </w:r>
            <w:r w:rsidR="006F19E6">
              <w:rPr>
                <w:b w:val="0"/>
                <w:bCs w:val="0"/>
                <w:i w:val="0"/>
                <w:iCs w:val="0"/>
              </w:rPr>
              <w:t>^ CS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A559D66" w14:textId="1722BDD9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Materia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618418B6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F61CDB" w:rsidRPr="00D82180" w14:paraId="4A9E3A11" w14:textId="77777777" w:rsidTr="006F19E6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D7430AA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D7BCB2B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12DE931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957DBF6" w14:textId="0E93933B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PERIODO</w:t>
            </w:r>
          </w:p>
        </w:tc>
      </w:tr>
      <w:tr w:rsidR="00F61CDB" w:rsidRPr="001C3CE8" w14:paraId="09C1893B" w14:textId="77777777" w:rsidTr="00861095">
        <w:trPr>
          <w:trHeight w:val="567"/>
        </w:trPr>
        <w:tc>
          <w:tcPr>
            <w:tcW w:w="1286" w:type="dxa"/>
            <w:gridSpan w:val="2"/>
            <w:tcBorders>
              <w:bottom w:val="single" w:sz="12" w:space="0" w:color="auto"/>
            </w:tcBorders>
            <w:vAlign w:val="center"/>
          </w:tcPr>
          <w:p w14:paraId="332685E1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  <w:vAlign w:val="center"/>
          </w:tcPr>
          <w:p w14:paraId="67EACB33" w14:textId="77777777" w:rsidR="00F61CDB" w:rsidRPr="008E7579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8E7579">
              <w:rPr>
                <w:b w:val="0"/>
                <w:bCs w:val="0"/>
                <w:i w:val="0"/>
                <w:iCs w:val="0"/>
                <w:sz w:val="18"/>
                <w:szCs w:val="18"/>
              </w:rPr>
              <w:t>Cittadinanza e costituzione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  <w:vAlign w:val="center"/>
          </w:tcPr>
          <w:p w14:paraId="2622718C" w14:textId="77777777" w:rsidR="00861095" w:rsidRDefault="00861095" w:rsidP="008610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  <w:p w14:paraId="358241CA" w14:textId="26FA3D60" w:rsidR="00F61CDB" w:rsidRPr="00AC2DA3" w:rsidRDefault="00861095" w:rsidP="0086109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(2 h a settimana)</w:t>
            </w:r>
          </w:p>
        </w:tc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14:paraId="6122A930" w14:textId="7013A365" w:rsidR="00F61CDB" w:rsidRPr="001C3CE8" w:rsidRDefault="00861095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861095">
              <w:rPr>
                <w:b w:val="0"/>
                <w:bCs w:val="0"/>
                <w:i w:val="0"/>
                <w:iCs w:val="0"/>
                <w:sz w:val="18"/>
                <w:szCs w:val="18"/>
              </w:rPr>
              <w:t>01/04 - 13/05</w:t>
            </w:r>
          </w:p>
        </w:tc>
      </w:tr>
      <w:tr w:rsidR="00F61CDB" w:rsidRPr="00D82180" w14:paraId="782C1294" w14:textId="77777777" w:rsidTr="006F19E6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82ADD35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4F753882" w14:textId="77777777" w:rsidR="00F61CDB" w:rsidRPr="00D82180" w:rsidRDefault="00F61CDB" w:rsidP="009226F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5F05AF89" w14:textId="77777777" w:rsidR="00F61CDB" w:rsidRPr="00D82180" w:rsidRDefault="00F61CDB" w:rsidP="009226F3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secondo biennio</w:t>
            </w:r>
          </w:p>
        </w:tc>
      </w:tr>
      <w:tr w:rsidR="00F61CDB" w:rsidRPr="00D82180" w14:paraId="19F9F37F" w14:textId="77777777" w:rsidTr="006F19E6">
        <w:trPr>
          <w:trHeight w:val="567"/>
        </w:trPr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DD1A29D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  <w:vAlign w:val="center"/>
          </w:tcPr>
          <w:p w14:paraId="7E583BC5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G6</w:t>
            </w:r>
          </w:p>
        </w:tc>
      </w:tr>
      <w:tr w:rsidR="00F61CDB" w:rsidRPr="001C3CE8" w14:paraId="6FEAB9A9" w14:textId="77777777" w:rsidTr="006F19E6">
        <w:tc>
          <w:tcPr>
            <w:tcW w:w="1286" w:type="dxa"/>
            <w:gridSpan w:val="2"/>
            <w:shd w:val="clear" w:color="auto" w:fill="F2F2F2"/>
            <w:vAlign w:val="center"/>
          </w:tcPr>
          <w:p w14:paraId="6A1EE426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150D7711" w14:textId="77777777" w:rsidR="00054756" w:rsidRDefault="00054756" w:rsidP="0005475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10D390D" w14:textId="63537DC9" w:rsidR="00054756" w:rsidRDefault="00054756" w:rsidP="0005475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61CDB" w:rsidRPr="006277A6">
              <w:rPr>
                <w:rFonts w:ascii="Tahoma" w:hAnsi="Tahoma" w:cs="Tahoma"/>
                <w:sz w:val="20"/>
                <w:szCs w:val="20"/>
              </w:rPr>
              <w:t xml:space="preserve">L’Unione Europea </w:t>
            </w:r>
            <w:r>
              <w:rPr>
                <w:rFonts w:ascii="Tahoma" w:hAnsi="Tahoma" w:cs="Tahoma"/>
                <w:sz w:val="20"/>
                <w:szCs w:val="20"/>
              </w:rPr>
              <w:t>e le sue istituzioni.</w:t>
            </w:r>
          </w:p>
          <w:p w14:paraId="0B583CA2" w14:textId="34496308" w:rsidR="00054756" w:rsidRDefault="00054756" w:rsidP="0005475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L’Europa dei mercati, l’Europa dei cittadini.</w:t>
            </w:r>
          </w:p>
          <w:p w14:paraId="7E690A7C" w14:textId="37310D9D" w:rsidR="00054756" w:rsidRDefault="00054756" w:rsidP="0005475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L’Organizzazione delle Nazioni Unite.</w:t>
            </w:r>
          </w:p>
          <w:p w14:paraId="6FE40A96" w14:textId="3814B26D" w:rsidR="00054756" w:rsidRDefault="00054756" w:rsidP="0005475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Progetto legalità.</w:t>
            </w:r>
          </w:p>
          <w:p w14:paraId="3E236BC8" w14:textId="0D0DBE8A" w:rsidR="00F61CDB" w:rsidRPr="006277A6" w:rsidRDefault="00F61CDB" w:rsidP="0005475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6277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61CDB" w:rsidRPr="00DA1AE4" w14:paraId="079BF10E" w14:textId="77777777" w:rsidTr="006F19E6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1AE178B7" w14:textId="58AD6D01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  <w:vAlign w:val="center"/>
          </w:tcPr>
          <w:p w14:paraId="56E0C2BF" w14:textId="4ED52AED" w:rsidR="00F61CDB" w:rsidRPr="00DA1AE4" w:rsidRDefault="00F61CDB" w:rsidP="006F19E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frontale-interattiva; interventi esterni</w:t>
            </w:r>
          </w:p>
        </w:tc>
      </w:tr>
      <w:tr w:rsidR="00F61CDB" w:rsidRPr="0099047E" w14:paraId="236735DB" w14:textId="77777777" w:rsidTr="006F19E6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047B6D7F" w14:textId="3EC503CE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</w:t>
            </w:r>
            <w:r w:rsidR="006F19E6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D82180">
              <w:rPr>
                <w:b w:val="0"/>
                <w:bCs w:val="0"/>
                <w:i w:val="0"/>
                <w:iCs w:val="0"/>
              </w:rPr>
              <w:t>attrezzature</w:t>
            </w:r>
          </w:p>
        </w:tc>
        <w:tc>
          <w:tcPr>
            <w:tcW w:w="8656" w:type="dxa"/>
            <w:gridSpan w:val="7"/>
            <w:vAlign w:val="center"/>
          </w:tcPr>
          <w:p w14:paraId="0E245896" w14:textId="6AC62C2E" w:rsidR="00F61CDB" w:rsidRPr="0099047E" w:rsidRDefault="00F61CDB" w:rsidP="006F19E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>
              <w:rPr>
                <w:rFonts w:ascii="Tahoma" w:hAnsi="Tahoma" w:cs="Tahoma"/>
                <w:sz w:val="20"/>
                <w:szCs w:val="20"/>
              </w:rPr>
              <w:t>G. De Vecchi, G. Giovannetti, La nostra avventura vol. 3</w:t>
            </w:r>
            <w:r w:rsidRPr="0099047E">
              <w:rPr>
                <w:rFonts w:ascii="Tahoma" w:hAnsi="Tahoma" w:cs="Tahoma"/>
                <w:sz w:val="20"/>
                <w:szCs w:val="20"/>
              </w:rPr>
              <w:t>; appunti forniti dal docente.</w:t>
            </w:r>
          </w:p>
        </w:tc>
      </w:tr>
      <w:tr w:rsidR="00F61CDB" w:rsidRPr="00D82180" w14:paraId="4375246E" w14:textId="77777777" w:rsidTr="006F19E6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4989D159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  <w:vAlign w:val="center"/>
          </w:tcPr>
          <w:p w14:paraId="4731256A" w14:textId="595A6F22" w:rsidR="00F61CDB" w:rsidRPr="00D82180" w:rsidRDefault="000C6907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0C6907">
              <w:rPr>
                <w:b w:val="0"/>
                <w:bCs w:val="0"/>
                <w:i w:val="0"/>
                <w:iCs w:val="0"/>
                <w:lang w:eastAsia="en-US"/>
              </w:rPr>
              <w:t>1 interrogazione orale/scritta.</w:t>
            </w:r>
          </w:p>
        </w:tc>
      </w:tr>
      <w:tr w:rsidR="00F61CDB" w:rsidRPr="00D82180" w14:paraId="73191445" w14:textId="77777777" w:rsidTr="001A7AE7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00037066" w14:textId="77777777" w:rsidR="00F61CDB" w:rsidRPr="00D82180" w:rsidRDefault="00F61CDB" w:rsidP="006F19E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  <w:vAlign w:val="center"/>
          </w:tcPr>
          <w:p w14:paraId="75F2CDC5" w14:textId="77777777" w:rsidR="001A7AE7" w:rsidRPr="00B72C41" w:rsidRDefault="001A7AE7" w:rsidP="001A7AE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B72C41">
              <w:rPr>
                <w:b w:val="0"/>
                <w:bCs w:val="0"/>
                <w:i w:val="0"/>
                <w:iCs w:val="0"/>
              </w:rPr>
              <w:t>Per le interrogazioni orali si fa riferimento ai criteri definiti in dipartimento di materia.</w:t>
            </w:r>
          </w:p>
          <w:p w14:paraId="36C65E36" w14:textId="7ECD019D" w:rsidR="00F61CDB" w:rsidRPr="00D82180" w:rsidRDefault="001A7AE7" w:rsidP="001A7AE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B72C41">
              <w:rPr>
                <w:b w:val="0"/>
                <w:bCs w:val="0"/>
                <w:i w:val="0"/>
                <w:iCs w:val="0"/>
              </w:rPr>
              <w:t>Nelle interrogazioni scritte ad ogni domanda verrà assegnato un punteggio.</w:t>
            </w:r>
          </w:p>
        </w:tc>
      </w:tr>
      <w:tr w:rsidR="00F61CDB" w:rsidRPr="00D82180" w14:paraId="6C6ABCF4" w14:textId="77777777" w:rsidTr="001A7AE7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242B8AB6" w14:textId="77777777" w:rsidR="00F61CDB" w:rsidRPr="00D82180" w:rsidRDefault="00F61CDB" w:rsidP="001A7AE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  <w:vAlign w:val="center"/>
          </w:tcPr>
          <w:p w14:paraId="35753478" w14:textId="4C71A14A" w:rsidR="00F61CDB" w:rsidRPr="00D82180" w:rsidRDefault="000C6907" w:rsidP="001A7AE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0C6907">
              <w:rPr>
                <w:b w:val="0"/>
                <w:bCs w:val="0"/>
                <w:i w:val="0"/>
                <w:iCs w:val="0"/>
                <w:lang w:eastAsia="en-US"/>
              </w:rPr>
              <w:t>1 interrogazione orale di recupero della prestazione insufficiente.</w:t>
            </w:r>
          </w:p>
        </w:tc>
      </w:tr>
    </w:tbl>
    <w:p w14:paraId="55DFC2EB" w14:textId="77777777" w:rsidR="00F61CDB" w:rsidRDefault="00F61CDB" w:rsidP="00F61CDB">
      <w:pPr>
        <w:spacing w:after="0" w:line="240" w:lineRule="auto"/>
        <w:rPr>
          <w:sz w:val="24"/>
          <w:szCs w:val="24"/>
        </w:rPr>
      </w:pPr>
    </w:p>
    <w:p w14:paraId="648CF3E4" w14:textId="77777777" w:rsidR="00E92E11" w:rsidRDefault="00E92E11"/>
    <w:sectPr w:rsidR="00E92E11" w:rsidSect="00842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C346" w14:textId="77777777" w:rsidR="00982D38" w:rsidRDefault="00861095">
      <w:pPr>
        <w:spacing w:after="0" w:line="240" w:lineRule="auto"/>
      </w:pPr>
      <w:r>
        <w:separator/>
      </w:r>
    </w:p>
  </w:endnote>
  <w:endnote w:type="continuationSeparator" w:id="0">
    <w:p w14:paraId="75D6C93B" w14:textId="77777777" w:rsidR="00982D38" w:rsidRDefault="0086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4C17" w14:textId="77777777" w:rsidR="00A45B90" w:rsidRDefault="000C69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365C" w14:textId="77777777" w:rsidR="00A45B90" w:rsidRDefault="000C69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F55F" w14:textId="77777777" w:rsidR="00A45B90" w:rsidRDefault="000C69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629A" w14:textId="77777777" w:rsidR="00982D38" w:rsidRDefault="00861095">
      <w:pPr>
        <w:spacing w:after="0" w:line="240" w:lineRule="auto"/>
      </w:pPr>
      <w:r>
        <w:separator/>
      </w:r>
    </w:p>
  </w:footnote>
  <w:footnote w:type="continuationSeparator" w:id="0">
    <w:p w14:paraId="6D81420C" w14:textId="77777777" w:rsidR="00982D38" w:rsidRDefault="0086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C2A" w14:textId="77777777" w:rsidR="00A45B90" w:rsidRDefault="000C69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BDA6" w14:textId="575DF168" w:rsidR="00872CA3" w:rsidRDefault="00F61CDB" w:rsidP="00872CA3">
    <w:pPr>
      <w:jc w:val="center"/>
    </w:pPr>
    <w:r>
      <w:rPr>
        <w:noProof/>
        <w:lang w:eastAsia="it-IT"/>
      </w:rPr>
      <w:drawing>
        <wp:inline distT="0" distB="0" distL="0" distR="0" wp14:anchorId="044588F7" wp14:editId="010C7E82">
          <wp:extent cx="6118860" cy="8305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75295" w14:textId="77777777" w:rsidR="00A45B90" w:rsidRPr="00AB3F80" w:rsidRDefault="000C6907" w:rsidP="00872CA3">
    <w:pPr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4BA" w14:textId="77777777" w:rsidR="00A45B90" w:rsidRDefault="000C69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DB"/>
    <w:rsid w:val="000272BF"/>
    <w:rsid w:val="00054756"/>
    <w:rsid w:val="00073F8E"/>
    <w:rsid w:val="000C6907"/>
    <w:rsid w:val="001A7AE7"/>
    <w:rsid w:val="0038284B"/>
    <w:rsid w:val="004F08BA"/>
    <w:rsid w:val="004F6E06"/>
    <w:rsid w:val="006D66DF"/>
    <w:rsid w:val="006F19E6"/>
    <w:rsid w:val="00861095"/>
    <w:rsid w:val="00982D38"/>
    <w:rsid w:val="00B72C41"/>
    <w:rsid w:val="00B8109C"/>
    <w:rsid w:val="00C36AF6"/>
    <w:rsid w:val="00E92E11"/>
    <w:rsid w:val="00F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6F80"/>
  <w15:chartTrackingRefBased/>
  <w15:docId w15:val="{B7945149-251E-4FFE-8AF2-E2B8D194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6DF"/>
    <w:pPr>
      <w:spacing w:after="200" w:line="276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61CD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61CDB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61CDB"/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F61CDB"/>
    <w:rPr>
      <w:rFonts w:ascii="Tahoma" w:eastAsia="Times New Roman" w:hAnsi="Tahoma" w:cs="Tahom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61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CD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rsid w:val="00F61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1CDB"/>
    <w:rPr>
      <w:rFonts w:ascii="Calibri" w:eastAsia="Calibri" w:hAnsi="Calibri" w:cs="Calibri"/>
    </w:rPr>
  </w:style>
  <w:style w:type="paragraph" w:styleId="Corpodeltesto3">
    <w:name w:val="Body Text 3"/>
    <w:basedOn w:val="Normale"/>
    <w:link w:val="Corpodeltesto3Carattere"/>
    <w:uiPriority w:val="99"/>
    <w:semiHidden/>
    <w:rsid w:val="00F61CDB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61CDB"/>
    <w:rPr>
      <w:rFonts w:ascii="Tahoma" w:eastAsia="Times New Roman" w:hAnsi="Tahoma" w:cs="Tahoma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6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strano</dc:creator>
  <cp:keywords/>
  <dc:description/>
  <cp:lastModifiedBy>demetrio strano</cp:lastModifiedBy>
  <cp:revision>5</cp:revision>
  <dcterms:created xsi:type="dcterms:W3CDTF">2021-10-29T07:44:00Z</dcterms:created>
  <dcterms:modified xsi:type="dcterms:W3CDTF">2021-10-30T21:38:00Z</dcterms:modified>
</cp:coreProperties>
</file>