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FC274" w14:textId="2C77A08F" w:rsidR="00B570AE" w:rsidRPr="0023594D" w:rsidRDefault="00B570AE" w:rsidP="00DF3CD2">
      <w:pPr>
        <w:pStyle w:val="Titolo1"/>
        <w:tabs>
          <w:tab w:val="left" w:pos="1690"/>
          <w:tab w:val="left" w:pos="5380"/>
          <w:tab w:val="left" w:pos="9070"/>
        </w:tabs>
        <w:jc w:val="center"/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3594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PIANO DI LAVORO ANNUALE </w:t>
      </w:r>
      <w:r w:rsidR="00E22A8F" w:rsidRPr="0023594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CF1C16" w:rsidRPr="0023594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DC25C4" w:rsidRPr="0023594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3594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C25C4" w:rsidRPr="0023594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3594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DC25C4" w:rsidRPr="0023594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F1C16" w:rsidRPr="0023594D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4387"/>
        <w:gridCol w:w="1269"/>
        <w:gridCol w:w="1028"/>
        <w:gridCol w:w="1732"/>
      </w:tblGrid>
      <w:tr w:rsidR="00B570AE" w:rsidRPr="00747809" w14:paraId="45BD4E8B" w14:textId="77777777" w:rsidTr="00DC25C4">
        <w:tc>
          <w:tcPr>
            <w:tcW w:w="70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BA3A5B9" w14:textId="77777777" w:rsidR="00B570AE" w:rsidRPr="00DC25C4" w:rsidRDefault="00B570AE" w:rsidP="00B84B8B">
            <w:pPr>
              <w:pStyle w:val="Corpodeltesto3"/>
              <w:rPr>
                <w:szCs w:val="20"/>
              </w:rPr>
            </w:pPr>
            <w:r w:rsidRPr="00DC25C4">
              <w:rPr>
                <w:szCs w:val="20"/>
              </w:rPr>
              <w:t>DOCENTE/I</w:t>
            </w:r>
          </w:p>
        </w:tc>
        <w:tc>
          <w:tcPr>
            <w:tcW w:w="2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96BEB" w14:textId="64934F78" w:rsidR="00B570AE" w:rsidRPr="006D7051" w:rsidRDefault="006D7051" w:rsidP="00B84B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D70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6D70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D7051">
              <w:rPr>
                <w:rFonts w:ascii="Tahoma" w:hAnsi="Tahoma" w:cs="Tahoma"/>
                <w:sz w:val="20"/>
                <w:szCs w:val="20"/>
              </w:rPr>
            </w:r>
            <w:r w:rsidRPr="006D70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D70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D70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D70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D70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D705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D705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EC7217">
              <w:rPr>
                <w:rFonts w:ascii="Tahoma" w:hAnsi="Tahoma" w:cs="Tahoma"/>
                <w:sz w:val="20"/>
                <w:szCs w:val="20"/>
              </w:rPr>
              <w:t xml:space="preserve">Giuseppe </w:t>
            </w:r>
            <w:proofErr w:type="spellStart"/>
            <w:r w:rsidR="00EC7217">
              <w:rPr>
                <w:rFonts w:ascii="Tahoma" w:hAnsi="Tahoma" w:cs="Tahoma"/>
                <w:sz w:val="20"/>
                <w:szCs w:val="20"/>
              </w:rPr>
              <w:t>viterale</w:t>
            </w:r>
            <w:proofErr w:type="spellEnd"/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DFBAD" w14:textId="77777777" w:rsidR="00B570AE" w:rsidRPr="007474CB" w:rsidRDefault="00B570AE" w:rsidP="00B84B8B">
            <w:pPr>
              <w:pStyle w:val="Titolo5"/>
              <w:spacing w:before="0" w:after="0" w:line="240" w:lineRule="auto"/>
              <w:rPr>
                <w:szCs w:val="20"/>
              </w:rPr>
            </w:pPr>
            <w:r w:rsidRPr="007474CB">
              <w:rPr>
                <w:szCs w:val="20"/>
              </w:rPr>
              <w:t>Classe</w:t>
            </w:r>
          </w:p>
        </w:tc>
        <w:tc>
          <w:tcPr>
            <w:tcW w:w="1407" w:type="pct"/>
            <w:gridSpan w:val="2"/>
            <w:tcBorders>
              <w:left w:val="single" w:sz="4" w:space="0" w:color="auto"/>
            </w:tcBorders>
            <w:vAlign w:val="center"/>
          </w:tcPr>
          <w:p w14:paraId="0CBCE581" w14:textId="7F693035" w:rsidR="00B570AE" w:rsidRPr="00747809" w:rsidRDefault="00E57752" w:rsidP="00EC7217">
            <w:pPr>
              <w:pStyle w:val="Titolo1"/>
              <w:spacing w:before="0" w:after="0" w:line="240" w:lineRule="auto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4"/>
                <w:szCs w:val="24"/>
              </w:rPr>
              <w:t>5</w:t>
            </w:r>
            <w:r w:rsidR="00B84B8B" w:rsidRPr="006D7051">
              <w:rPr>
                <w:b w:val="0"/>
                <w:i/>
                <w:sz w:val="24"/>
                <w:szCs w:val="24"/>
              </w:rPr>
              <w:t>°</w:t>
            </w:r>
            <w:r w:rsidR="00B84B8B">
              <w:rPr>
                <w:b w:val="0"/>
                <w:i/>
                <w:sz w:val="28"/>
                <w:szCs w:val="28"/>
              </w:rPr>
              <w:t xml:space="preserve"> </w:t>
            </w:r>
            <w:r w:rsidR="00EC7217">
              <w:rPr>
                <w:b w:val="0"/>
                <w:i/>
                <w:sz w:val="24"/>
                <w:szCs w:val="24"/>
              </w:rPr>
              <w:t>BA</w:t>
            </w:r>
          </w:p>
        </w:tc>
      </w:tr>
      <w:tr w:rsidR="00B570AE" w:rsidRPr="00747809" w14:paraId="595E44EC" w14:textId="77777777" w:rsidTr="00DC25C4">
        <w:tc>
          <w:tcPr>
            <w:tcW w:w="709" w:type="pct"/>
            <w:shd w:val="clear" w:color="auto" w:fill="F2F2F2"/>
            <w:vAlign w:val="center"/>
          </w:tcPr>
          <w:p w14:paraId="0A7B0BAF" w14:textId="77777777" w:rsidR="00B570AE" w:rsidRPr="00747809" w:rsidRDefault="00B570AE" w:rsidP="00B84B8B">
            <w:pPr>
              <w:pStyle w:val="Corpodeltesto3"/>
              <w:rPr>
                <w:b w:val="0"/>
                <w:szCs w:val="20"/>
              </w:rPr>
            </w:pPr>
          </w:p>
          <w:p w14:paraId="2D7BDC3E" w14:textId="77777777" w:rsidR="00B570AE" w:rsidRPr="00DC25C4" w:rsidRDefault="00B84B8B" w:rsidP="00B84B8B">
            <w:pPr>
              <w:pStyle w:val="Corpodeltesto3"/>
              <w:rPr>
                <w:szCs w:val="20"/>
              </w:rPr>
            </w:pPr>
            <w:r w:rsidRPr="00DC25C4">
              <w:rPr>
                <w:szCs w:val="20"/>
              </w:rPr>
              <w:t>MATERIA</w:t>
            </w:r>
          </w:p>
          <w:p w14:paraId="03BCFBB0" w14:textId="77777777" w:rsidR="00B570AE" w:rsidRPr="00747809" w:rsidRDefault="00B570AE" w:rsidP="00B84B8B">
            <w:pPr>
              <w:pStyle w:val="Corpodeltesto3"/>
              <w:rPr>
                <w:szCs w:val="20"/>
              </w:rPr>
            </w:pPr>
          </w:p>
        </w:tc>
        <w:tc>
          <w:tcPr>
            <w:tcW w:w="2237" w:type="pct"/>
            <w:vAlign w:val="center"/>
          </w:tcPr>
          <w:p w14:paraId="04103528" w14:textId="77777777" w:rsidR="00B570AE" w:rsidRPr="00747809" w:rsidRDefault="00B570AE" w:rsidP="0062243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Laboratori </w:t>
            </w:r>
            <w:r w:rsidR="00622434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ecnologici ed </w:t>
            </w:r>
            <w:r w:rsidR="00622434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sercitazioni</w:t>
            </w:r>
          </w:p>
        </w:tc>
        <w:tc>
          <w:tcPr>
            <w:tcW w:w="1171" w:type="pct"/>
            <w:gridSpan w:val="2"/>
            <w:shd w:val="clear" w:color="auto" w:fill="F2F2F2"/>
            <w:vAlign w:val="center"/>
          </w:tcPr>
          <w:p w14:paraId="7CD3E511" w14:textId="77777777" w:rsidR="00B570AE" w:rsidRPr="00747809" w:rsidRDefault="00B570AE" w:rsidP="00B84B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C25C4">
              <w:rPr>
                <w:rFonts w:ascii="Tahoma" w:hAnsi="Tahoma" w:cs="Tahoma"/>
                <w:b/>
                <w:sz w:val="20"/>
                <w:szCs w:val="20"/>
              </w:rPr>
              <w:t>Durata del corso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747809">
              <w:rPr>
                <w:rFonts w:ascii="Tahoma" w:hAnsi="Tahoma" w:cs="Tahoma"/>
                <w:sz w:val="20"/>
                <w:szCs w:val="20"/>
              </w:rPr>
              <w:t>)*33</w:t>
            </w:r>
          </w:p>
        </w:tc>
        <w:tc>
          <w:tcPr>
            <w:tcW w:w="883" w:type="pct"/>
            <w:vAlign w:val="center"/>
          </w:tcPr>
          <w:p w14:paraId="6807BD73" w14:textId="77F3CCF6" w:rsidR="00DC25C4" w:rsidRPr="00DC25C4" w:rsidRDefault="00E57752" w:rsidP="00DC25C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C25C4" w:rsidRPr="00DC25C4">
              <w:rPr>
                <w:rFonts w:ascii="Tahoma" w:hAnsi="Tahoma" w:cs="Tahoma"/>
                <w:sz w:val="20"/>
                <w:szCs w:val="20"/>
              </w:rPr>
              <w:t xml:space="preserve"> h / sett.</w:t>
            </w:r>
          </w:p>
          <w:p w14:paraId="0BFBE3C9" w14:textId="2561B79D" w:rsidR="00B570AE" w:rsidRPr="00747809" w:rsidRDefault="00E57752" w:rsidP="006D705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</w:tr>
    </w:tbl>
    <w:p w14:paraId="108706B3" w14:textId="77777777" w:rsidR="00B570AE" w:rsidRPr="00747809" w:rsidRDefault="00B570AE" w:rsidP="00B570AE">
      <w:pPr>
        <w:pStyle w:val="Titolo1"/>
        <w:tabs>
          <w:tab w:val="left" w:pos="1690"/>
          <w:tab w:val="left" w:pos="5380"/>
          <w:tab w:val="left" w:pos="9070"/>
        </w:tabs>
      </w:pPr>
      <w:r>
        <w:rPr>
          <w:i/>
          <w:iCs/>
          <w:szCs w:val="20"/>
        </w:rPr>
        <w:t xml:space="preserve">                            </w:t>
      </w:r>
      <w:r w:rsidRPr="00747809">
        <w:rPr>
          <w:i/>
          <w:iCs/>
          <w:szCs w:val="20"/>
        </w:rPr>
        <w:t xml:space="preserve"> Quadro d’insieme dei moduli didattici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272"/>
        <w:gridCol w:w="1421"/>
        <w:gridCol w:w="1536"/>
      </w:tblGrid>
      <w:tr w:rsidR="00B570AE" w:rsidRPr="00747809" w14:paraId="57AB054B" w14:textId="77777777" w:rsidTr="00B84B8B">
        <w:trPr>
          <w:trHeight w:val="173"/>
        </w:trPr>
        <w:tc>
          <w:tcPr>
            <w:tcW w:w="534" w:type="dxa"/>
            <w:shd w:val="clear" w:color="auto" w:fill="F2F2F2"/>
          </w:tcPr>
          <w:p w14:paraId="2718C943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F2F2F2"/>
          </w:tcPr>
          <w:p w14:paraId="7CEDC6B5" w14:textId="77777777" w:rsidR="00B570AE" w:rsidRPr="00747809" w:rsidRDefault="00B570AE" w:rsidP="00B84B8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272" w:type="dxa"/>
            <w:shd w:val="clear" w:color="auto" w:fill="F2F2F2"/>
          </w:tcPr>
          <w:p w14:paraId="48ED16DF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421" w:type="dxa"/>
            <w:shd w:val="clear" w:color="auto" w:fill="F2F2F2"/>
          </w:tcPr>
          <w:p w14:paraId="4A93526F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536" w:type="dxa"/>
            <w:shd w:val="clear" w:color="auto" w:fill="F2F2F2"/>
          </w:tcPr>
          <w:p w14:paraId="10CE5BF8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570AE" w:rsidRPr="00747809" w14:paraId="1EFE79F4" w14:textId="77777777" w:rsidTr="00B84B8B">
        <w:trPr>
          <w:trHeight w:val="787"/>
        </w:trPr>
        <w:tc>
          <w:tcPr>
            <w:tcW w:w="534" w:type="dxa"/>
          </w:tcPr>
          <w:p w14:paraId="56F70408" w14:textId="77777777" w:rsidR="00622434" w:rsidRDefault="00622434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5D62956D" w14:textId="77777777" w:rsidR="00B570AE" w:rsidRP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A0B4D5E" w14:textId="32A98423" w:rsidR="00B570AE" w:rsidRPr="00B84B8B" w:rsidRDefault="00E57752" w:rsidP="00B84B8B">
            <w:p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Ripasso</w:t>
            </w:r>
            <w:r w:rsidR="00B570AE" w:rsidRPr="00B84B8B"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4272" w:type="dxa"/>
          </w:tcPr>
          <w:p w14:paraId="0EA3CFAA" w14:textId="120F947A" w:rsidR="00B84B8B" w:rsidRPr="00E57752" w:rsidRDefault="00874293" w:rsidP="00E57752">
            <w:pPr>
              <w:pStyle w:val="Nessunaspaziatura"/>
              <w:numPr>
                <w:ilvl w:val="0"/>
                <w:numId w:val="4"/>
              </w:numPr>
              <w:ind w:left="177" w:hanging="177"/>
              <w:rPr>
                <w:rFonts w:ascii="Arial Narrow" w:hAnsi="Arial Narrow" w:cs="Calibri"/>
                <w:sz w:val="20"/>
                <w:szCs w:val="20"/>
              </w:rPr>
            </w:pPr>
            <w:r w:rsidRPr="00E57752">
              <w:rPr>
                <w:rFonts w:ascii="Arial Narrow" w:eastAsia="Tahoma" w:hAnsi="Arial Narrow" w:cs="Calibri"/>
                <w:sz w:val="20"/>
                <w:szCs w:val="20"/>
              </w:rPr>
              <w:t>Utilizzare, attraverso la conoscenza e l’applicazione della normativa sulla sicurezza, strumenti e tecnologie specifiche</w:t>
            </w:r>
            <w:r w:rsidR="00B84B8B" w:rsidRPr="00E57752">
              <w:rPr>
                <w:rFonts w:ascii="Arial Narrow" w:eastAsia="Tahoma" w:hAnsi="Arial Narrow" w:cs="Calibri"/>
                <w:sz w:val="20"/>
                <w:szCs w:val="20"/>
              </w:rPr>
              <w:t>;</w:t>
            </w:r>
          </w:p>
          <w:p w14:paraId="2C52A292" w14:textId="77777777" w:rsidR="00E57752" w:rsidRPr="00E57752" w:rsidRDefault="00E57752" w:rsidP="00E57752">
            <w:pPr>
              <w:pStyle w:val="Nessunaspaziatura"/>
              <w:numPr>
                <w:ilvl w:val="0"/>
                <w:numId w:val="4"/>
              </w:numPr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E57752">
              <w:rPr>
                <w:rFonts w:ascii="Arial Narrow" w:eastAsia="Tahoma" w:hAnsi="Arial Narrow" w:cs="Calibri"/>
                <w:sz w:val="20"/>
                <w:szCs w:val="20"/>
              </w:rPr>
              <w:t>Comprendere, interpretare e analizzare schemi di impianti;</w:t>
            </w:r>
          </w:p>
          <w:p w14:paraId="7ABFD4C6" w14:textId="2063FB6A" w:rsidR="00E57752" w:rsidRPr="00E57752" w:rsidRDefault="00E57752" w:rsidP="00E57752">
            <w:pPr>
              <w:pStyle w:val="Nessunaspaziatura"/>
              <w:numPr>
                <w:ilvl w:val="0"/>
                <w:numId w:val="4"/>
              </w:numPr>
              <w:ind w:left="177" w:hanging="177"/>
              <w:rPr>
                <w:rFonts w:ascii="Arial Narrow" w:hAnsi="Arial Narrow" w:cs="Calibri"/>
                <w:sz w:val="20"/>
                <w:szCs w:val="20"/>
              </w:rPr>
            </w:pPr>
            <w:r w:rsidRPr="00E57752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procedure;</w:t>
            </w:r>
          </w:p>
          <w:p w14:paraId="36B0DF6F" w14:textId="72028D05" w:rsidR="00E57752" w:rsidRPr="00E57752" w:rsidRDefault="00E57752" w:rsidP="00E57752">
            <w:pPr>
              <w:pStyle w:val="Nessunaspaziatura"/>
              <w:numPr>
                <w:ilvl w:val="0"/>
                <w:numId w:val="4"/>
              </w:numPr>
              <w:ind w:left="177" w:hanging="177"/>
              <w:rPr>
                <w:rFonts w:ascii="Arial Narrow" w:hAnsi="Arial Narrow" w:cs="Calibri"/>
                <w:sz w:val="20"/>
                <w:szCs w:val="20"/>
              </w:rPr>
            </w:pPr>
            <w:r w:rsidRPr="00E57752">
              <w:rPr>
                <w:rFonts w:ascii="Arial Narrow" w:eastAsia="Tahoma" w:hAnsi="Arial Narrow" w:cs="Calibri"/>
                <w:sz w:val="20"/>
                <w:szCs w:val="20"/>
              </w:rPr>
              <w:t>Utilizzare correttamente strumenti di misura, controllo e diagnosi, eseguire le regolazioni dei sistemi e degli impianti;</w:t>
            </w:r>
          </w:p>
          <w:p w14:paraId="1CA6F588" w14:textId="77777777" w:rsidR="00B570AE" w:rsidRPr="00B84B8B" w:rsidRDefault="00B570AE" w:rsidP="00E57752">
            <w:pPr>
              <w:pStyle w:val="Nessunaspaziatura"/>
              <w:numPr>
                <w:ilvl w:val="0"/>
                <w:numId w:val="4"/>
              </w:numPr>
              <w:ind w:left="177" w:hanging="177"/>
              <w:rPr>
                <w:rFonts w:ascii="Arial Narrow" w:hAnsi="Arial Narrow" w:cs="Calibri"/>
                <w:sz w:val="20"/>
                <w:szCs w:val="20"/>
              </w:rPr>
            </w:pPr>
            <w:r w:rsidRPr="00E57752">
              <w:rPr>
                <w:rFonts w:ascii="Arial Narrow" w:hAnsi="Arial Narrow" w:cs="Calibri"/>
                <w:sz w:val="20"/>
                <w:szCs w:val="20"/>
              </w:rPr>
              <w:t xml:space="preserve">Analizzare il valore, i limiti e i rischi delle varie soluzioni tecniche per la vita sociale e culturale con particolare attenzione alla sicurezza nei luoghi di vita e di </w:t>
            </w:r>
            <w:proofErr w:type="gramStart"/>
            <w:r w:rsidRPr="00E57752">
              <w:rPr>
                <w:rFonts w:ascii="Arial Narrow" w:hAnsi="Arial Narrow" w:cs="Calibri"/>
                <w:sz w:val="20"/>
                <w:szCs w:val="20"/>
              </w:rPr>
              <w:t>lavoro,alla</w:t>
            </w:r>
            <w:proofErr w:type="gramEnd"/>
            <w:r w:rsidRPr="00E57752">
              <w:rPr>
                <w:rFonts w:ascii="Arial Narrow" w:hAnsi="Arial Narrow" w:cs="Calibri"/>
                <w:sz w:val="20"/>
                <w:szCs w:val="20"/>
              </w:rPr>
              <w:t xml:space="preserve"> tutela della persona,dell’ambiente e del territorio.</w:t>
            </w:r>
          </w:p>
        </w:tc>
        <w:tc>
          <w:tcPr>
            <w:tcW w:w="1421" w:type="dxa"/>
          </w:tcPr>
          <w:p w14:paraId="4C261CDA" w14:textId="77777777"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6D2DA4BE" w14:textId="77777777" w:rsidR="00B84B8B" w:rsidRPr="00B84B8B" w:rsidRDefault="00874293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P1</w:t>
            </w:r>
          </w:p>
          <w:p w14:paraId="0B8240B3" w14:textId="08200375" w:rsidR="006D7051" w:rsidRDefault="006D7051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4F314CFC" w14:textId="7C6B0F59" w:rsidR="00E57752" w:rsidRDefault="00E5775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P2</w:t>
            </w:r>
          </w:p>
          <w:p w14:paraId="3238B7B4" w14:textId="77777777" w:rsidR="00E57752" w:rsidRDefault="00E5775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7298BD18" w14:textId="4D3726E3" w:rsidR="00E57752" w:rsidRDefault="00E5775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P4</w:t>
            </w:r>
          </w:p>
          <w:p w14:paraId="57DBC03C" w14:textId="246A9B9C" w:rsidR="00E57752" w:rsidRDefault="00E5775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28E07309" w14:textId="2B894655" w:rsidR="00E57752" w:rsidRDefault="00E5775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P5</w:t>
            </w:r>
          </w:p>
          <w:p w14:paraId="4C5BE4F3" w14:textId="77777777" w:rsidR="00E57752" w:rsidRDefault="00E5775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3FFF5150" w14:textId="2C351563" w:rsidR="00B570AE" w:rsidRPr="00B84B8B" w:rsidRDefault="00DF3CD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P6</w:t>
            </w:r>
          </w:p>
          <w:p w14:paraId="40DF3A16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</w:tcPr>
          <w:p w14:paraId="4EC43788" w14:textId="77777777"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22EDFC8D" w14:textId="44EC3D4C" w:rsidR="00B84B8B" w:rsidRP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570AE" w:rsidRPr="00747809" w14:paraId="2A663F25" w14:textId="77777777" w:rsidTr="00B84B8B">
        <w:trPr>
          <w:trHeight w:val="819"/>
        </w:trPr>
        <w:tc>
          <w:tcPr>
            <w:tcW w:w="534" w:type="dxa"/>
          </w:tcPr>
          <w:p w14:paraId="2399391E" w14:textId="77777777" w:rsidR="00622434" w:rsidRDefault="00622434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48310592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BAF8B6E" w14:textId="77777777" w:rsidR="00DF3CD2" w:rsidRPr="00B84B8B" w:rsidRDefault="00DF3CD2" w:rsidP="00B84B8B">
            <w:pPr>
              <w:pStyle w:val="Corpotesto"/>
              <w:spacing w:after="0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B84B8B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 xml:space="preserve">Lavorazioni </w:t>
            </w:r>
          </w:p>
          <w:p w14:paraId="3884C930" w14:textId="77777777" w:rsidR="00B570AE" w:rsidRPr="00821464" w:rsidRDefault="00F56603" w:rsidP="00F5660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</w:rPr>
              <w:t>m</w:t>
            </w:r>
            <w:r w:rsidR="00DF3CD2" w:rsidRPr="00B84B8B">
              <w:rPr>
                <w:rFonts w:ascii="Arial Narrow" w:hAnsi="Arial Narrow"/>
                <w:b/>
                <w:color w:val="000000"/>
              </w:rPr>
              <w:t>eccaniche</w:t>
            </w:r>
            <w:r>
              <w:rPr>
                <w:rFonts w:ascii="Arial Narrow" w:hAnsi="Arial Narrow"/>
                <w:b/>
                <w:color w:val="000000"/>
              </w:rPr>
              <w:t xml:space="preserve"> con macchine utensili non a controllo numerico</w:t>
            </w:r>
            <w:r w:rsidR="00DF3CD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2" w:type="dxa"/>
          </w:tcPr>
          <w:p w14:paraId="694925D2" w14:textId="77777777" w:rsidR="00E57752" w:rsidRPr="00E57752" w:rsidRDefault="00E57752" w:rsidP="00E57752">
            <w:pPr>
              <w:pStyle w:val="Nessunaspaziatura"/>
              <w:numPr>
                <w:ilvl w:val="0"/>
                <w:numId w:val="5"/>
              </w:numPr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E57752">
              <w:rPr>
                <w:rFonts w:ascii="Arial Narrow" w:eastAsia="Tahoma" w:hAnsi="Arial Narrow" w:cs="Calibri"/>
                <w:sz w:val="20"/>
                <w:szCs w:val="20"/>
              </w:rPr>
              <w:t>Comprendere, interpretare e analizzare schemi di impianti;</w:t>
            </w:r>
          </w:p>
          <w:p w14:paraId="488BDDC7" w14:textId="77777777" w:rsidR="00B84B8B" w:rsidRPr="00B84B8B" w:rsidRDefault="00B84B8B" w:rsidP="00E57752">
            <w:pPr>
              <w:pStyle w:val="Nessunaspaziatura"/>
              <w:numPr>
                <w:ilvl w:val="0"/>
                <w:numId w:val="5"/>
              </w:numPr>
              <w:ind w:left="177" w:hanging="177"/>
            </w:pP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U</w:t>
            </w:r>
            <w:r w:rsidR="00DF3CD2" w:rsidRPr="00B84B8B">
              <w:rPr>
                <w:rFonts w:ascii="Arial Narrow" w:eastAsia="Tahoma" w:hAnsi="Arial Narrow" w:cs="Calibri"/>
                <w:sz w:val="20"/>
                <w:szCs w:val="20"/>
              </w:rPr>
              <w:t>tilizzare correttamente strumenti di misura,</w:t>
            </w:r>
            <w:r w:rsidR="00F56603">
              <w:rPr>
                <w:rFonts w:ascii="Arial Narrow" w:eastAsia="Tahoma" w:hAnsi="Arial Narrow" w:cs="Calibri"/>
                <w:sz w:val="20"/>
                <w:szCs w:val="20"/>
              </w:rPr>
              <w:t xml:space="preserve"> </w:t>
            </w:r>
            <w:r w:rsidR="00DF3CD2" w:rsidRPr="00B84B8B">
              <w:rPr>
                <w:rFonts w:ascii="Arial Narrow" w:eastAsia="Tahoma" w:hAnsi="Arial Narrow" w:cs="Calibri"/>
                <w:sz w:val="20"/>
                <w:szCs w:val="20"/>
              </w:rPr>
              <w:t>controllo e diagnosi, eseguire le regolazioni dei sistemi e degli impianti</w:t>
            </w:r>
            <w:r>
              <w:rPr>
                <w:rFonts w:ascii="Arial Narrow" w:eastAsia="Tahoma" w:hAnsi="Arial Narrow" w:cs="Calibri"/>
                <w:sz w:val="20"/>
                <w:szCs w:val="20"/>
              </w:rPr>
              <w:t>;</w:t>
            </w:r>
          </w:p>
          <w:p w14:paraId="38C7FC2D" w14:textId="77777777" w:rsidR="00B570AE" w:rsidRPr="00821464" w:rsidRDefault="00DF3CD2" w:rsidP="00E57752">
            <w:pPr>
              <w:pStyle w:val="Nessunaspaziatura"/>
              <w:numPr>
                <w:ilvl w:val="0"/>
                <w:numId w:val="5"/>
              </w:numPr>
              <w:ind w:left="177" w:hanging="177"/>
            </w:pP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  <w:r w:rsidR="00DC25C4">
              <w:rPr>
                <w:rFonts w:ascii="Arial Narrow" w:eastAsia="Tahoma" w:hAnsi="Arial Narrow" w:cs="Calibri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6B221EDD" w14:textId="77777777" w:rsidR="00B84B8B" w:rsidRDefault="00B84B8B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1707004B" w14:textId="7266A4C4" w:rsidR="00B84B8B" w:rsidRDefault="00DF3CD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="00E57752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  <w:p w14:paraId="66CBF919" w14:textId="3A2024B3" w:rsidR="00E57752" w:rsidRDefault="00E5775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7E2CC116" w14:textId="2C9C406B" w:rsidR="00E57752" w:rsidRDefault="00E5775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14:paraId="016005F1" w14:textId="5BD0A373" w:rsidR="00E57752" w:rsidRDefault="00E57752" w:rsidP="00B84B8B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43861203" w14:textId="078F03D2" w:rsidR="00B570AE" w:rsidRPr="00E57752" w:rsidRDefault="00E57752" w:rsidP="00E5775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P4</w:t>
            </w:r>
          </w:p>
        </w:tc>
        <w:tc>
          <w:tcPr>
            <w:tcW w:w="1536" w:type="dxa"/>
          </w:tcPr>
          <w:p w14:paraId="096DD895" w14:textId="77777777" w:rsidR="00DC25C4" w:rsidRDefault="00DC25C4" w:rsidP="00DC25C4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53D195A2" w14:textId="14923714" w:rsidR="00B570AE" w:rsidRPr="00747809" w:rsidRDefault="00B570AE" w:rsidP="0062243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0AE" w:rsidRPr="00747809" w14:paraId="3808797F" w14:textId="77777777" w:rsidTr="00B84B8B">
        <w:trPr>
          <w:trHeight w:val="1880"/>
        </w:trPr>
        <w:tc>
          <w:tcPr>
            <w:tcW w:w="534" w:type="dxa"/>
          </w:tcPr>
          <w:p w14:paraId="2F91395F" w14:textId="77777777" w:rsidR="00622434" w:rsidRDefault="00622434" w:rsidP="00B84B8B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7152BD90" w14:textId="77777777" w:rsidR="00B570AE" w:rsidRPr="00747809" w:rsidRDefault="00B570AE" w:rsidP="00B84B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5C4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E3F252B" w14:textId="1798C38A" w:rsidR="00B570AE" w:rsidRPr="00747809" w:rsidRDefault="006D7051" w:rsidP="00F56603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</w:rPr>
              <w:t>Lavorazioni elettriche</w:t>
            </w:r>
          </w:p>
        </w:tc>
        <w:tc>
          <w:tcPr>
            <w:tcW w:w="4272" w:type="dxa"/>
          </w:tcPr>
          <w:p w14:paraId="7B2B4886" w14:textId="468A3ED4" w:rsidR="006D7051" w:rsidRDefault="006D7051" w:rsidP="00E57752">
            <w:pPr>
              <w:pStyle w:val="Nessunaspaziatura"/>
              <w:numPr>
                <w:ilvl w:val="0"/>
                <w:numId w:val="6"/>
              </w:numPr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Utilizzare, attraverso la conoscenza e l’applicazione della normativa sulla sicurezza, strumenti e tecnologie specifiche</w:t>
            </w:r>
          </w:p>
          <w:p w14:paraId="27818CCF" w14:textId="267BEC77" w:rsidR="00DC25C4" w:rsidRDefault="00DF3CD2" w:rsidP="00E57752">
            <w:pPr>
              <w:pStyle w:val="Nessunaspaziatura"/>
              <w:numPr>
                <w:ilvl w:val="0"/>
                <w:numId w:val="6"/>
              </w:numPr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DC25C4">
              <w:rPr>
                <w:rFonts w:ascii="Arial Narrow" w:eastAsia="Tahoma" w:hAnsi="Arial Narrow" w:cs="Calibri"/>
                <w:sz w:val="20"/>
                <w:szCs w:val="20"/>
              </w:rPr>
              <w:t>Comprendere,</w:t>
            </w:r>
            <w:r w:rsidR="00F56603">
              <w:rPr>
                <w:rFonts w:ascii="Arial Narrow" w:eastAsia="Tahoma" w:hAnsi="Arial Narrow" w:cs="Calibri"/>
                <w:sz w:val="20"/>
                <w:szCs w:val="20"/>
              </w:rPr>
              <w:t xml:space="preserve"> </w:t>
            </w:r>
            <w:r w:rsidRPr="00DC25C4">
              <w:rPr>
                <w:rFonts w:ascii="Arial Narrow" w:eastAsia="Tahoma" w:hAnsi="Arial Narrow" w:cs="Calibri"/>
                <w:sz w:val="20"/>
                <w:szCs w:val="20"/>
              </w:rPr>
              <w:t>interpretare e analizzare schemi di impianti</w:t>
            </w:r>
            <w:r w:rsidR="00DC25C4" w:rsidRPr="00DC25C4">
              <w:rPr>
                <w:rFonts w:ascii="Arial Narrow" w:eastAsia="Tahoma" w:hAnsi="Arial Narrow" w:cs="Calibri"/>
                <w:sz w:val="20"/>
                <w:szCs w:val="20"/>
              </w:rPr>
              <w:t>;</w:t>
            </w:r>
          </w:p>
          <w:p w14:paraId="7334B0B7" w14:textId="77777777" w:rsidR="00DF3CD2" w:rsidRDefault="006D7051" w:rsidP="00E57752">
            <w:pPr>
              <w:pStyle w:val="Nessunaspaziatura"/>
              <w:numPr>
                <w:ilvl w:val="0"/>
                <w:numId w:val="6"/>
              </w:numPr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  <w:r w:rsidR="00E57752">
              <w:rPr>
                <w:rFonts w:ascii="Arial Narrow" w:eastAsia="Tahoma" w:hAnsi="Arial Narrow" w:cs="Calibri"/>
                <w:sz w:val="20"/>
                <w:szCs w:val="20"/>
              </w:rPr>
              <w:t>;</w:t>
            </w:r>
          </w:p>
          <w:p w14:paraId="229CD8F3" w14:textId="41D6D7B6" w:rsidR="00E57752" w:rsidRPr="00E57752" w:rsidRDefault="00E57752" w:rsidP="00E57752">
            <w:pPr>
              <w:pStyle w:val="Nessunaspaziatura"/>
              <w:numPr>
                <w:ilvl w:val="0"/>
                <w:numId w:val="6"/>
              </w:numPr>
              <w:ind w:left="177" w:hanging="177"/>
              <w:rPr>
                <w:rFonts w:ascii="Arial Narrow" w:hAnsi="Arial Narrow" w:cs="Calibri"/>
                <w:sz w:val="20"/>
                <w:szCs w:val="20"/>
              </w:rPr>
            </w:pPr>
            <w:r w:rsidRPr="00E57752">
              <w:rPr>
                <w:rFonts w:ascii="Arial Narrow" w:eastAsia="Tahoma" w:hAnsi="Arial Narrow" w:cs="Calibri"/>
                <w:sz w:val="20"/>
                <w:szCs w:val="20"/>
              </w:rPr>
              <w:t>Utilizzare correttamente strumenti di misura, controllo e diagnosi, eseguire le regolazioni dei sistemi e degli impianti;</w:t>
            </w:r>
          </w:p>
        </w:tc>
        <w:tc>
          <w:tcPr>
            <w:tcW w:w="1421" w:type="dxa"/>
          </w:tcPr>
          <w:p w14:paraId="763B9659" w14:textId="77777777" w:rsidR="00DC25C4" w:rsidRDefault="00DC25C4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5118D559" w14:textId="4D7B131C" w:rsidR="006D7051" w:rsidRDefault="006D7051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P1</w:t>
            </w:r>
          </w:p>
          <w:p w14:paraId="0598E4EE" w14:textId="77777777" w:rsidR="00E57752" w:rsidRDefault="00E57752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6703DDC0" w14:textId="55932413" w:rsidR="00DC25C4" w:rsidRDefault="00B570AE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C25C4">
              <w:rPr>
                <w:rFonts w:ascii="Arial Narrow" w:hAnsi="Arial Narrow" w:cs="Tahoma"/>
                <w:b/>
                <w:sz w:val="20"/>
                <w:szCs w:val="20"/>
              </w:rPr>
              <w:t>P2</w:t>
            </w:r>
          </w:p>
          <w:p w14:paraId="08DBCDCA" w14:textId="77777777" w:rsidR="00E57752" w:rsidRDefault="00E57752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1A5EEDB0" w14:textId="73726C89" w:rsidR="00DC25C4" w:rsidRDefault="00B570AE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C25C4"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="00E57752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  <w:p w14:paraId="07BABFC8" w14:textId="77777777" w:rsidR="00E57752" w:rsidRDefault="00E57752" w:rsidP="00DC25C4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626DC6FF" w14:textId="32B7861E" w:rsidR="00B570AE" w:rsidRPr="00DC25C4" w:rsidRDefault="00B570AE" w:rsidP="006D70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C25C4"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 w:rsidR="00E57752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14:paraId="28780C57" w14:textId="77777777" w:rsidR="00DC25C4" w:rsidRDefault="00DC25C4" w:rsidP="00DC25C4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22D3F270" w14:textId="45A1064A" w:rsidR="00DC25C4" w:rsidRPr="00747809" w:rsidRDefault="00DC25C4" w:rsidP="00F566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752" w:rsidRPr="00747809" w14:paraId="6608E38F" w14:textId="77777777" w:rsidTr="00B84B8B">
        <w:trPr>
          <w:trHeight w:val="1880"/>
        </w:trPr>
        <w:tc>
          <w:tcPr>
            <w:tcW w:w="534" w:type="dxa"/>
          </w:tcPr>
          <w:p w14:paraId="4483B5E5" w14:textId="7E0EC71A" w:rsidR="00E57752" w:rsidRDefault="00E57752" w:rsidP="00E57752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</w:tcPr>
          <w:p w14:paraId="0BE5E42B" w14:textId="0A87A702" w:rsidR="00E57752" w:rsidRDefault="00E57752" w:rsidP="00E57752">
            <w:pPr>
              <w:numPr>
                <w:ilvl w:val="12"/>
                <w:numId w:val="0"/>
              </w:num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Comandi pneumatici</w:t>
            </w:r>
          </w:p>
        </w:tc>
        <w:tc>
          <w:tcPr>
            <w:tcW w:w="4272" w:type="dxa"/>
          </w:tcPr>
          <w:p w14:paraId="08DACCFC" w14:textId="77777777" w:rsidR="00E57752" w:rsidRPr="00E57752" w:rsidRDefault="00E57752" w:rsidP="00E57752">
            <w:pPr>
              <w:pStyle w:val="Nessunaspaziatura"/>
              <w:numPr>
                <w:ilvl w:val="0"/>
                <w:numId w:val="5"/>
              </w:numPr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E57752">
              <w:rPr>
                <w:rFonts w:ascii="Arial Narrow" w:eastAsia="Tahoma" w:hAnsi="Arial Narrow" w:cs="Calibri"/>
                <w:sz w:val="20"/>
                <w:szCs w:val="20"/>
              </w:rPr>
              <w:t>Comprendere, interpretare e analizzare schemi di impianti;</w:t>
            </w:r>
          </w:p>
          <w:p w14:paraId="4CF6895C" w14:textId="77777777" w:rsidR="00E57752" w:rsidRPr="00B84B8B" w:rsidRDefault="00E57752" w:rsidP="00E57752">
            <w:pPr>
              <w:pStyle w:val="Nessunaspaziatura"/>
              <w:numPr>
                <w:ilvl w:val="0"/>
                <w:numId w:val="5"/>
              </w:numPr>
              <w:ind w:left="177" w:hanging="177"/>
            </w:pP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Utilizzare correttamente strumenti di misura,</w:t>
            </w:r>
            <w:r>
              <w:rPr>
                <w:rFonts w:ascii="Arial Narrow" w:eastAsia="Tahoma" w:hAnsi="Arial Narrow" w:cs="Calibri"/>
                <w:sz w:val="20"/>
                <w:szCs w:val="20"/>
              </w:rPr>
              <w:t xml:space="preserve"> </w:t>
            </w: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controllo e diagnosi, eseguire le regolazioni dei sistemi e degli impianti</w:t>
            </w:r>
            <w:r>
              <w:rPr>
                <w:rFonts w:ascii="Arial Narrow" w:eastAsia="Tahoma" w:hAnsi="Arial Narrow" w:cs="Calibri"/>
                <w:sz w:val="20"/>
                <w:szCs w:val="20"/>
              </w:rPr>
              <w:t>;</w:t>
            </w:r>
          </w:p>
          <w:p w14:paraId="0D6EEE29" w14:textId="29005DEA" w:rsidR="00E57752" w:rsidRPr="00B84B8B" w:rsidRDefault="00E57752" w:rsidP="00E57752">
            <w:pPr>
              <w:pStyle w:val="Nessunaspaziatura"/>
              <w:numPr>
                <w:ilvl w:val="0"/>
                <w:numId w:val="6"/>
              </w:numPr>
              <w:ind w:left="177" w:hanging="177"/>
              <w:rPr>
                <w:rFonts w:ascii="Arial Narrow" w:eastAsia="Tahoma" w:hAnsi="Arial Narrow" w:cs="Calibri"/>
                <w:sz w:val="20"/>
                <w:szCs w:val="20"/>
              </w:rPr>
            </w:pPr>
            <w:r w:rsidRPr="00B84B8B">
              <w:rPr>
                <w:rFonts w:ascii="Arial Narrow" w:eastAsia="Tahoma" w:hAnsi="Arial Narrow" w:cs="Calibri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  <w:r>
              <w:rPr>
                <w:rFonts w:ascii="Arial Narrow" w:eastAsia="Tahoma" w:hAnsi="Arial Narrow" w:cs="Calibri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0E1F99DA" w14:textId="77777777" w:rsidR="00E57752" w:rsidRDefault="00E57752" w:rsidP="00E5775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6D5DEA61" w14:textId="77777777" w:rsidR="00E57752" w:rsidRDefault="00E57752" w:rsidP="00E5775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84B8B">
              <w:rPr>
                <w:rFonts w:ascii="Arial Narrow" w:hAnsi="Arial Narrow" w:cs="Tahoma"/>
                <w:b/>
                <w:sz w:val="20"/>
                <w:szCs w:val="20"/>
              </w:rPr>
              <w:t>P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  <w:p w14:paraId="46F56F31" w14:textId="77777777" w:rsidR="00E57752" w:rsidRDefault="00E57752" w:rsidP="00E5775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50B790A1" w14:textId="77777777" w:rsidR="00E57752" w:rsidRDefault="00E57752" w:rsidP="00E5775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P3</w:t>
            </w:r>
          </w:p>
          <w:p w14:paraId="2D34448F" w14:textId="77777777" w:rsidR="00E57752" w:rsidRDefault="00E57752" w:rsidP="00E5775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73B358A2" w14:textId="4936F425" w:rsidR="00E57752" w:rsidRDefault="00E57752" w:rsidP="00E5775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P4</w:t>
            </w:r>
          </w:p>
        </w:tc>
        <w:tc>
          <w:tcPr>
            <w:tcW w:w="1536" w:type="dxa"/>
          </w:tcPr>
          <w:p w14:paraId="425C3277" w14:textId="77777777" w:rsidR="00E57752" w:rsidRDefault="00E57752" w:rsidP="00E57752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36267DA4" w14:textId="77777777" w:rsidR="00DC25C4" w:rsidRDefault="00DC25C4" w:rsidP="00DC25C4">
      <w:pPr>
        <w:rPr>
          <w:rFonts w:ascii="Cambria" w:eastAsia="Times New Roman" w:hAnsi="Cambria"/>
          <w:kern w:val="32"/>
          <w:sz w:val="32"/>
        </w:rPr>
      </w:pPr>
      <w:r>
        <w:br w:type="page"/>
      </w:r>
    </w:p>
    <w:p w14:paraId="7DAEDEBB" w14:textId="77777777" w:rsidR="00AE3206" w:rsidRPr="005B6F02" w:rsidRDefault="00AE3206" w:rsidP="00C12C51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AE3206" w:rsidRPr="00747809" w14:paraId="4A2AC65F" w14:textId="77777777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8A3AA30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4CFD2" w14:textId="4C075F10" w:rsidR="00AE3206" w:rsidRPr="00DC25C4" w:rsidRDefault="00EC7217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Giuseppe </w:t>
            </w:r>
            <w:proofErr w:type="spellStart"/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viterale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E65AA12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A34E6" w14:textId="3BFD7F02" w:rsidR="00AE3206" w:rsidRPr="00DC25C4" w:rsidRDefault="00E57752" w:rsidP="00EC72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</w:t>
            </w:r>
            <w:r w:rsidR="00DC25C4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° </w:t>
            </w:r>
            <w:r w:rsidR="00EC7217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D0C5CE1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4115D" w14:textId="77777777" w:rsidR="00AE3206" w:rsidRPr="00DC25C4" w:rsidRDefault="006E17F0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Lab.</w:t>
            </w:r>
            <w:r w:rsidR="00AE3206"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tecnologici e</w:t>
            </w:r>
            <w:r w:rsid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d</w:t>
            </w:r>
            <w:r w:rsidR="00AE3206"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esercitazion</w:t>
            </w:r>
            <w:r w:rsid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i</w:t>
            </w:r>
          </w:p>
        </w:tc>
      </w:tr>
      <w:tr w:rsidR="00AE3206" w:rsidRPr="00747809" w14:paraId="33BF8E63" w14:textId="77777777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6608FD15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01E1EEEA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3974A25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6E043DB1" w14:textId="77777777" w:rsidR="00AE3206" w:rsidRPr="00DC25C4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AE3206" w:rsidRPr="00747809" w14:paraId="1B737E28" w14:textId="77777777" w:rsidTr="00B32853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56C632C5" w14:textId="77777777" w:rsidR="00AE3206" w:rsidRPr="00D519E3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0C96A25C" w14:textId="71A0E3B6" w:rsidR="00AE3206" w:rsidRPr="00D519E3" w:rsidRDefault="006D7051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 w:rsidRPr="006D7051">
              <w:rPr>
                <w:b w:val="0"/>
                <w:i/>
                <w:iCs/>
                <w:sz w:val="24"/>
                <w:szCs w:val="24"/>
              </w:rPr>
              <w:t>Norme di sicurezza e salute sui luoghi di lavor</w:t>
            </w:r>
            <w:r>
              <w:rPr>
                <w:b w:val="0"/>
                <w:i/>
                <w:iCs/>
                <w:sz w:val="24"/>
                <w:szCs w:val="24"/>
              </w:rPr>
              <w:t>o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09DF6164" w14:textId="27FF1733" w:rsidR="00AE3206" w:rsidRPr="00D519E3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59A7F51F" w14:textId="52DA9E7E" w:rsidR="00AE3206" w:rsidRPr="00D519E3" w:rsidRDefault="00AE3206" w:rsidP="00DC25C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</w:tr>
      <w:tr w:rsidR="00AE3206" w:rsidRPr="00DC25C4" w14:paraId="5B5EEE2E" w14:textId="77777777" w:rsidTr="00B32853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8BB7A7B" w14:textId="77777777" w:rsidR="00AE3206" w:rsidRPr="00DC25C4" w:rsidRDefault="00AE3206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569222" w14:textId="77777777" w:rsid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3735CB9F" w14:textId="77777777" w:rsidR="00E57752" w:rsidRDefault="00E57752" w:rsidP="00E5775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B32853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Conoscenze delle </w:t>
            </w:r>
            <w:proofErr w:type="spellStart"/>
            <w:r w:rsidRPr="00B32853">
              <w:rPr>
                <w:rFonts w:ascii="Arial Narrow" w:hAnsi="Arial Narrow" w:cs="Tahoma"/>
                <w:sz w:val="20"/>
                <w:szCs w:val="20"/>
                <w:lang w:eastAsia="it-IT"/>
              </w:rPr>
              <w:t>pricipali</w:t>
            </w:r>
            <w:proofErr w:type="spellEnd"/>
            <w:r w:rsidRPr="00B32853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norme sulla sicurezza delle persone e dei luoghi e ambienti di lavoro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25D15C45" w14:textId="77777777" w:rsidR="00E57752" w:rsidRDefault="00E57752" w:rsidP="00E5775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C</w:t>
            </w:r>
            <w:r w:rsidRPr="00B32853">
              <w:rPr>
                <w:rFonts w:ascii="Arial Narrow" w:hAnsi="Arial Narrow" w:cs="Tahoma"/>
                <w:sz w:val="20"/>
                <w:szCs w:val="20"/>
                <w:lang w:eastAsia="it-IT"/>
              </w:rPr>
              <w:t>onoscenza dei principali strumenti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di misura usati nei laboratori;</w:t>
            </w:r>
          </w:p>
          <w:p w14:paraId="6BCD7DCF" w14:textId="77777777" w:rsidR="00E57752" w:rsidRDefault="00E57752" w:rsidP="00E5775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Conoscenza delle principali lavorazioni al banco in officina meccanica (tracciatura, bulinatura, limatura, maschiatura);</w:t>
            </w:r>
          </w:p>
          <w:p w14:paraId="1330E6D7" w14:textId="66CB4640" w:rsidR="00B32853" w:rsidRPr="00E57752" w:rsidRDefault="00E57752" w:rsidP="00E5775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Conoscenza delle principali lavorazioni meccaniche mediante l’utilizzo di macchine utensili (trapano a colonna e tornio parallelo).</w:t>
            </w:r>
          </w:p>
          <w:p w14:paraId="565A2589" w14:textId="77777777" w:rsidR="00C85B5B" w:rsidRPr="00B32853" w:rsidRDefault="00C85B5B" w:rsidP="006D7051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AE3206" w:rsidRPr="00747809" w14:paraId="57D88344" w14:textId="77777777" w:rsidTr="00B32853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63E44CC0" w14:textId="77777777" w:rsidR="00AE3206" w:rsidRPr="00B32853" w:rsidRDefault="00AE3206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  <w:r w:rsidRPr="00B32853"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8614D1F" w14:textId="247788A8" w:rsidR="00AE3206" w:rsidRPr="00B32853" w:rsidRDefault="00AE3206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professionale:  P</w:t>
            </w:r>
            <w:proofErr w:type="gramEnd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1,</w:t>
            </w:r>
            <w:r w:rsid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</w:t>
            </w:r>
            <w:r w:rsidR="003F2461"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P6</w:t>
            </w:r>
          </w:p>
        </w:tc>
      </w:tr>
      <w:tr w:rsidR="00AE3206" w:rsidRPr="00747809" w14:paraId="462E0349" w14:textId="77777777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28309BD9" w14:textId="77777777" w:rsidR="00AE3206" w:rsidRPr="00FC28B3" w:rsidRDefault="00AE3206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6BD7ACFF" w14:textId="77777777" w:rsidR="00306E4D" w:rsidRDefault="00306E4D" w:rsidP="00306E4D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1B93E6DB" w14:textId="77777777" w:rsidR="00E57752" w:rsidRDefault="00E57752" w:rsidP="00E5775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B32853">
              <w:rPr>
                <w:rFonts w:ascii="Arial Narrow" w:hAnsi="Arial Narrow" w:cs="Tahoma"/>
                <w:sz w:val="20"/>
                <w:szCs w:val="20"/>
                <w:lang w:eastAsia="it-IT"/>
              </w:rPr>
              <w:t>NORME DI SICUREZZA E SALUTE NEI LUOGHI DI LAVORO (Formazione e informazione dei lavoratori, Il DVR, Diritti e doveri di tutte le figure coinvolte in ambito di salute e sicurezza sui luoghi di lavoro, La segnaletica sui luoghi di lavoro, I Dispositivi di Protezione Individuale, Il microclima, il rischio chimico, il rischio elettrico, l’utilizzo del videoterminale, la mov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imentazione manuale dei carichi).</w:t>
            </w:r>
          </w:p>
          <w:p w14:paraId="140C1DC1" w14:textId="77777777" w:rsidR="00E57752" w:rsidRDefault="00E57752" w:rsidP="00E5775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METROLOGIA, MISURE, MISURAZIONI E STRUMENTI DI MISURA (Definizione di misura e misurazione, il Sistema Internazionale, le incertezze di misura, Il calibro a corsoio e studio del nonio, Gli strumenti di comparazione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).</w:t>
            </w:r>
          </w:p>
          <w:p w14:paraId="2FDE1F73" w14:textId="77777777" w:rsidR="00E57752" w:rsidRPr="00A12ED2" w:rsidRDefault="00E57752" w:rsidP="00E5775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Century Gothic" w:eastAsia="Tahoma" w:hAnsi="Century Gothic" w:cs="Arial"/>
                <w:b/>
                <w:sz w:val="20"/>
              </w:rPr>
            </w:pP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LAVORAZIONI MECCANICHE (Le lavorazioni al banco, Il ciclo di lavorazione, Le lavorazioni dei fori, il trapano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, </w:t>
            </w: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Il tornio parallelo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).</w:t>
            </w:r>
          </w:p>
          <w:p w14:paraId="506823B0" w14:textId="653E8DF8" w:rsidR="006D7051" w:rsidRPr="006D7051" w:rsidRDefault="006D7051" w:rsidP="006D7051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9716F5" w:rsidRPr="00747809" w14:paraId="4659A1E8" w14:textId="77777777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6E40D405" w14:textId="77777777" w:rsidR="009716F5" w:rsidRPr="00AD6232" w:rsidRDefault="009716F5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4812AF1D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2D3A6392" w14:textId="5A2B4196" w:rsidR="00E57752" w:rsidRPr="00E57752" w:rsidRDefault="00E57752" w:rsidP="00E5775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Lezione frontale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in aula o in officina meccanica;</w:t>
            </w:r>
          </w:p>
          <w:p w14:paraId="487FEE55" w14:textId="2DE9C4D3" w:rsidR="00E57752" w:rsidRPr="00E57752" w:rsidRDefault="00E57752" w:rsidP="00E5775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E57752">
              <w:rPr>
                <w:rFonts w:ascii="Arial Narrow" w:hAnsi="Arial Narrow" w:cs="Tahoma"/>
                <w:sz w:val="20"/>
                <w:szCs w:val="20"/>
                <w:lang w:eastAsia="it-IT"/>
              </w:rPr>
              <w:t>Lezione interattiva o a distanza;</w:t>
            </w:r>
          </w:p>
          <w:p w14:paraId="340A939C" w14:textId="77777777" w:rsidR="00E57752" w:rsidRPr="00A12ED2" w:rsidRDefault="00E57752" w:rsidP="00E5775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Esercitazioni pratiche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in officina meccanica;</w:t>
            </w:r>
          </w:p>
          <w:p w14:paraId="1BA28F21" w14:textId="77777777" w:rsidR="00A12ED2" w:rsidRPr="00A12ED2" w:rsidRDefault="00A12ED2" w:rsidP="00A12ED2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6F5" w:rsidRPr="00747809" w14:paraId="082E5BDA" w14:textId="77777777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77A50E9B" w14:textId="77777777" w:rsidR="009716F5" w:rsidRPr="00AD6232" w:rsidRDefault="009716F5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122E3B89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14:paraId="62B7F086" w14:textId="77777777" w:rsidR="00E57752" w:rsidRPr="00A12ED2" w:rsidRDefault="00E57752" w:rsidP="00E5775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L</w:t>
            </w: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ibro di testo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(opzionale);</w:t>
            </w:r>
          </w:p>
          <w:p w14:paraId="45932530" w14:textId="77777777" w:rsidR="00E57752" w:rsidRPr="00A12ED2" w:rsidRDefault="00E57752" w:rsidP="00E5775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14:paraId="39067A7B" w14:textId="77777777" w:rsidR="00E57752" w:rsidRDefault="00E57752" w:rsidP="00E5775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14:paraId="77C97F87" w14:textId="77777777" w:rsidR="00A12ED2" w:rsidRPr="00A12ED2" w:rsidRDefault="00A12ED2" w:rsidP="00A12ED2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6F5" w:rsidRPr="00747809" w14:paraId="3C0F4AD8" w14:textId="77777777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75866CC5" w14:textId="77777777" w:rsidR="009716F5" w:rsidRPr="00AD6232" w:rsidRDefault="009716F5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4107B2B5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5F5FAE62" w14:textId="77777777" w:rsidR="00A12ED2" w:rsidRPr="00A12ED2" w:rsidRDefault="00A12ED2" w:rsidP="00A12E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Valutazioni intermediarie nel corso delle esercitazioni pratiche;</w:t>
            </w:r>
          </w:p>
          <w:p w14:paraId="74B1BD44" w14:textId="77777777" w:rsidR="009716F5" w:rsidRDefault="00A12ED2" w:rsidP="00A12E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sommativa a fine modulo.</w:t>
            </w:r>
          </w:p>
          <w:p w14:paraId="61B6C779" w14:textId="77777777" w:rsidR="00A12ED2" w:rsidRPr="00A12ED2" w:rsidRDefault="00A12ED2" w:rsidP="00A12ED2">
            <w:pPr>
              <w:spacing w:after="0" w:line="240" w:lineRule="auto"/>
              <w:rPr>
                <w:lang w:eastAsia="it-IT"/>
              </w:rPr>
            </w:pPr>
          </w:p>
        </w:tc>
      </w:tr>
      <w:tr w:rsidR="009716F5" w:rsidRPr="00747809" w14:paraId="41333A82" w14:textId="77777777" w:rsidTr="00B32853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31B70ACC" w14:textId="77777777" w:rsidR="009716F5" w:rsidRPr="009716F5" w:rsidRDefault="009716F5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56261524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0E05E88A" w14:textId="77777777" w:rsidR="00A12ED2" w:rsidRPr="00A12ED2" w:rsidRDefault="00A12ED2" w:rsidP="00C85B5B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Le valutazioni intermediarie vengono effettuate sulla base di specifica griglia di valutazione;</w:t>
            </w:r>
          </w:p>
          <w:p w14:paraId="13B69D2C" w14:textId="77777777" w:rsidR="00A12ED2" w:rsidRDefault="00A12ED2" w:rsidP="00C85B5B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La verifica sommativa avrà specifica griglia di valutazione allegata alla stessa.</w:t>
            </w:r>
          </w:p>
          <w:p w14:paraId="5FB86CCF" w14:textId="77777777" w:rsidR="009716F5" w:rsidRPr="00FC28B3" w:rsidRDefault="009716F5" w:rsidP="00A12E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  <w:iCs/>
                <w:szCs w:val="20"/>
              </w:rPr>
            </w:pPr>
          </w:p>
        </w:tc>
      </w:tr>
      <w:tr w:rsidR="009716F5" w:rsidRPr="00747809" w14:paraId="210FBED8" w14:textId="77777777" w:rsidTr="00B32853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55869FC" w14:textId="77777777" w:rsidR="009716F5" w:rsidRPr="009716F5" w:rsidRDefault="009716F5" w:rsidP="00B3285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BE6E3CF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33BE27F5" w14:textId="77777777" w:rsidR="009716F5" w:rsidRPr="00E45C09" w:rsidRDefault="009716F5" w:rsidP="00A12E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Mediante esercitazione individuale</w:t>
            </w:r>
            <w:r w:rsidR="00A12ED2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nei tempi stabiliti dal consiglio di classe</w:t>
            </w:r>
          </w:p>
        </w:tc>
      </w:tr>
    </w:tbl>
    <w:p w14:paraId="741919F7" w14:textId="77777777" w:rsidR="00736352" w:rsidRDefault="00736352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14:paraId="02060D19" w14:textId="77777777" w:rsidR="00D4046B" w:rsidRDefault="00D4046B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14:paraId="3D312F01" w14:textId="77777777" w:rsidR="00A12ED2" w:rsidRPr="005B6F02" w:rsidRDefault="00A12ED2" w:rsidP="00C12C51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A12ED2" w:rsidRPr="00747809" w14:paraId="09600FC0" w14:textId="77777777" w:rsidTr="00AA692E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2E518AD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07120" w14:textId="0A98D3A6" w:rsidR="00A12ED2" w:rsidRPr="00DC25C4" w:rsidRDefault="00EC7217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Giuseppe </w:t>
            </w:r>
            <w:proofErr w:type="spellStart"/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viterale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830AF05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716D9" w14:textId="17530AA0" w:rsidR="00A12ED2" w:rsidRPr="00DC25C4" w:rsidRDefault="00E57752" w:rsidP="00EC72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</w:t>
            </w:r>
            <w:r w:rsidR="00A12ED2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° </w:t>
            </w:r>
            <w:r w:rsidR="00EC7217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0F48057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C46AC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Lab. tecnologici e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d</w:t>
            </w: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esercitazion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i</w:t>
            </w:r>
          </w:p>
        </w:tc>
      </w:tr>
      <w:tr w:rsidR="00A12ED2" w:rsidRPr="00747809" w14:paraId="3AEFDA86" w14:textId="77777777" w:rsidTr="00AA692E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454900D5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1CB1BB2E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9669858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1FEF507F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A12ED2" w:rsidRPr="00747809" w14:paraId="1016C3BD" w14:textId="77777777" w:rsidTr="00AA692E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1E9F1DF9" w14:textId="77777777" w:rsidR="00A12ED2" w:rsidRPr="00D519E3" w:rsidRDefault="00ED2C2F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594DA462" w14:textId="144F294D" w:rsidR="00A12ED2" w:rsidRPr="006D7051" w:rsidRDefault="006D7051" w:rsidP="006D7051">
            <w:pPr>
              <w:pStyle w:val="Corpotesto"/>
              <w:spacing w:after="0"/>
              <w:jc w:val="center"/>
              <w:rPr>
                <w:i/>
                <w:iCs/>
              </w:rPr>
            </w:pPr>
            <w:r w:rsidRPr="006D7051">
              <w:rPr>
                <w:i/>
                <w:iCs/>
              </w:rPr>
              <w:t>Lavorazioni meccaniche con macchine utensili non a controllo numerico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12A83605" w14:textId="0B1D0CEC" w:rsidR="00A12ED2" w:rsidRPr="00D519E3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5A2D1F4D" w14:textId="20558005" w:rsidR="00A12ED2" w:rsidRPr="00D519E3" w:rsidRDefault="00A12ED2" w:rsidP="00F5660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</w:tr>
      <w:tr w:rsidR="00A12ED2" w:rsidRPr="00DC25C4" w14:paraId="20AD59F1" w14:textId="77777777" w:rsidTr="00AA692E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45FD950" w14:textId="77777777" w:rsidR="00A12ED2" w:rsidRPr="00DC25C4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0BFFB" w14:textId="77777777" w:rsid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0178E1F7" w14:textId="6DBBA2DB" w:rsidR="00A12ED2" w:rsidRDefault="00FE2F3A" w:rsidP="006D7051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Modulo corrispondente svolto al IV anno</w:t>
            </w:r>
            <w:r w:rsid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.</w:t>
            </w:r>
          </w:p>
          <w:p w14:paraId="15816932" w14:textId="77777777" w:rsidR="00C85B5B" w:rsidRPr="00B32853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A12ED2" w:rsidRPr="00747809" w14:paraId="2EC253F1" w14:textId="77777777" w:rsidTr="00AA692E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35602910" w14:textId="77777777" w:rsidR="00A12ED2" w:rsidRPr="00B32853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  <w:r w:rsidRPr="00B32853"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51416FA" w14:textId="4168D486" w:rsidR="00A12ED2" w:rsidRPr="00B32853" w:rsidRDefault="00A12ED2" w:rsidP="00ED2C2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professionale:  P</w:t>
            </w:r>
            <w:proofErr w:type="gramEnd"/>
            <w:r w:rsidR="00E57752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2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</w:t>
            </w:r>
            <w:r w:rsidR="00ED2C2F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P3, 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P4</w:t>
            </w:r>
          </w:p>
        </w:tc>
      </w:tr>
      <w:tr w:rsidR="00A12ED2" w:rsidRPr="00747809" w14:paraId="71A711D6" w14:textId="77777777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701B21E9" w14:textId="77777777" w:rsidR="00A12ED2" w:rsidRPr="00FC28B3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5BF0CDEC" w14:textId="77777777" w:rsidR="00306E4D" w:rsidRPr="00306E4D" w:rsidRDefault="00306E4D" w:rsidP="00306E4D">
            <w:pPr>
              <w:pStyle w:val="Paragrafoelenco"/>
              <w:spacing w:after="0" w:line="240" w:lineRule="auto"/>
              <w:ind w:left="179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4018AE53" w14:textId="77777777" w:rsidR="00306E4D" w:rsidRDefault="00306E4D" w:rsidP="00C56E2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306E4D">
              <w:rPr>
                <w:rFonts w:ascii="Arial Narrow" w:hAnsi="Arial Narrow" w:cs="Tahoma"/>
                <w:sz w:val="20"/>
                <w:szCs w:val="20"/>
                <w:u w:val="single"/>
                <w:lang w:eastAsia="it-IT"/>
              </w:rPr>
              <w:t>Ciclo di lavorazione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: Scelta dei parametri di taglio, suddivisione di una lavorazione semplice in fasi, Stesura del ciclo completo, calcolo dei tempi di lavorazione;</w:t>
            </w:r>
          </w:p>
          <w:p w14:paraId="0DE48CF5" w14:textId="77777777" w:rsidR="00306E4D" w:rsidRDefault="00306E4D" w:rsidP="00AB5B4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306E4D">
              <w:rPr>
                <w:rFonts w:ascii="Arial Narrow" w:hAnsi="Arial Narrow" w:cs="Tahoma"/>
                <w:sz w:val="20"/>
                <w:szCs w:val="20"/>
                <w:u w:val="single"/>
                <w:lang w:eastAsia="it-IT"/>
              </w:rPr>
              <w:t>Trapano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: Lavorazione dei fori, utensili per forare, operazioni per la foratura, montaggio degli utensili;</w:t>
            </w:r>
          </w:p>
          <w:p w14:paraId="14004E93" w14:textId="77777777" w:rsidR="00306E4D" w:rsidRDefault="00306E4D" w:rsidP="00AB5B4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306E4D">
              <w:rPr>
                <w:rFonts w:ascii="Arial Narrow" w:hAnsi="Arial Narrow" w:cs="Tahoma"/>
                <w:sz w:val="20"/>
                <w:szCs w:val="20"/>
                <w:u w:val="single"/>
                <w:lang w:eastAsia="it-IT"/>
              </w:rPr>
              <w:t>Tornio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: Principali lavorazioni eseguibili al tornio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u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tensili per tornire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f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issaggio dell’utensile al tornio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6AD32063" w14:textId="77777777" w:rsidR="00306E4D" w:rsidRPr="00306E4D" w:rsidRDefault="00306E4D" w:rsidP="00306E4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Century Gothic" w:eastAsia="Tahoma" w:hAnsi="Century Gothic" w:cs="Arial"/>
                <w:b/>
                <w:sz w:val="20"/>
              </w:rPr>
            </w:pPr>
            <w:r w:rsidRPr="00306E4D">
              <w:rPr>
                <w:rFonts w:ascii="Arial Narrow" w:hAnsi="Arial Narrow" w:cs="Tahoma"/>
                <w:sz w:val="20"/>
                <w:szCs w:val="20"/>
                <w:u w:val="single"/>
                <w:lang w:eastAsia="it-IT"/>
              </w:rPr>
              <w:t>Fresa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: Principali lavorazioni eseguibili alla fresa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u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tensili per la fresatura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m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ontaggio delle frese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f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issaggio del pezzo sulla fresatrice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408E5EA4" w14:textId="77777777" w:rsidR="00A12ED2" w:rsidRPr="00306E4D" w:rsidRDefault="00306E4D" w:rsidP="00306E4D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9" w:hanging="142"/>
              <w:rPr>
                <w:rFonts w:ascii="Century Gothic" w:eastAsia="Tahoma" w:hAnsi="Century Gothic" w:cs="Arial"/>
                <w:b/>
                <w:sz w:val="20"/>
              </w:rPr>
            </w:pPr>
            <w:r w:rsidRPr="00306E4D">
              <w:rPr>
                <w:rFonts w:ascii="Arial Narrow" w:hAnsi="Arial Narrow" w:cs="Tahoma"/>
                <w:sz w:val="20"/>
                <w:szCs w:val="20"/>
                <w:u w:val="single"/>
                <w:lang w:eastAsia="it-IT"/>
              </w:rPr>
              <w:t>Le macchine utensili CNC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: Caratteristiche generali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i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l sistema CNC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, 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I linguaggi CNC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e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sempi di programmazione ISO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, c</w:t>
            </w:r>
            <w:r w:rsidRPr="00306E4D">
              <w:rPr>
                <w:rFonts w:ascii="Arial Narrow" w:hAnsi="Arial Narrow" w:cs="Tahoma"/>
                <w:sz w:val="20"/>
                <w:szCs w:val="20"/>
                <w:lang w:eastAsia="it-IT"/>
              </w:rPr>
              <w:t>icli fissi</w:t>
            </w:r>
          </w:p>
          <w:p w14:paraId="30D189FA" w14:textId="77777777" w:rsidR="00306E4D" w:rsidRPr="00A12ED2" w:rsidRDefault="00306E4D" w:rsidP="00306E4D">
            <w:pPr>
              <w:pStyle w:val="Paragrafoelenco"/>
              <w:spacing w:after="0" w:line="240" w:lineRule="auto"/>
              <w:ind w:left="179"/>
              <w:rPr>
                <w:rFonts w:ascii="Century Gothic" w:eastAsia="Tahoma" w:hAnsi="Century Gothic" w:cs="Arial"/>
                <w:b/>
                <w:sz w:val="20"/>
              </w:rPr>
            </w:pPr>
          </w:p>
        </w:tc>
      </w:tr>
      <w:tr w:rsidR="00A12ED2" w:rsidRPr="00747809" w14:paraId="5195D906" w14:textId="77777777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31642CAA" w14:textId="77777777" w:rsidR="00A12ED2" w:rsidRPr="00AD6232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6B123B37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3576956E" w14:textId="1052355F" w:rsidR="00A12ED2" w:rsidRPr="00A12ED2" w:rsidRDefault="00A12ED2" w:rsidP="00AA692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Lezione frontale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in aula o in officina meccanica</w:t>
            </w:r>
            <w:r w:rsid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o a distanza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214F7EE5" w14:textId="77777777" w:rsidR="00A12ED2" w:rsidRPr="00A12ED2" w:rsidRDefault="00A12ED2" w:rsidP="00AA692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Esercitazioni pratiche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in officina meccanica;</w:t>
            </w:r>
          </w:p>
          <w:p w14:paraId="01C3DA2E" w14:textId="77777777" w:rsidR="00A12ED2" w:rsidRPr="00A12ED2" w:rsidRDefault="00A12ED2" w:rsidP="00AA692E">
            <w:pPr>
              <w:pStyle w:val="Paragrafoelenco"/>
              <w:spacing w:after="0" w:line="240" w:lineRule="auto"/>
              <w:ind w:left="17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ED2" w:rsidRPr="00747809" w14:paraId="7AA23D21" w14:textId="77777777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7CB38B80" w14:textId="77777777" w:rsidR="00A12ED2" w:rsidRPr="00AD6232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0EFBB9EB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14:paraId="6A182F21" w14:textId="77777777" w:rsidR="00A12ED2" w:rsidRPr="00A12ED2" w:rsidRDefault="00A12ED2" w:rsidP="00AA69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L</w:t>
            </w:r>
            <w:r w:rsidRPr="00A12ED2">
              <w:rPr>
                <w:rFonts w:ascii="Arial Narrow" w:hAnsi="Arial Narrow" w:cs="Tahoma"/>
                <w:sz w:val="20"/>
                <w:szCs w:val="20"/>
                <w:lang w:eastAsia="it-IT"/>
              </w:rPr>
              <w:t>ibro di testo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(opzionale);</w:t>
            </w:r>
          </w:p>
          <w:p w14:paraId="3CD4FF1F" w14:textId="77777777" w:rsidR="00A12ED2" w:rsidRPr="00A12ED2" w:rsidRDefault="00A12ED2" w:rsidP="00AA69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14:paraId="524C24F2" w14:textId="77777777" w:rsidR="00A12ED2" w:rsidRDefault="00A12ED2" w:rsidP="00AA69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</w:t>
            </w:r>
            <w:r w:rsidR="00ED2C2F">
              <w:rPr>
                <w:rFonts w:ascii="Arial Narrow" w:hAnsi="Arial Narrow" w:cs="Tahoma"/>
                <w:sz w:val="20"/>
                <w:szCs w:val="20"/>
                <w:lang w:eastAsia="it-IT"/>
              </w:rPr>
              <w:t>o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ni svolte in classe.</w:t>
            </w:r>
          </w:p>
          <w:p w14:paraId="4E324C34" w14:textId="77777777" w:rsidR="00A12ED2" w:rsidRPr="00A12ED2" w:rsidRDefault="00A12ED2" w:rsidP="00AA692E">
            <w:pPr>
              <w:pStyle w:val="Paragrafoelenco"/>
              <w:spacing w:after="0" w:line="240" w:lineRule="auto"/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ED2" w:rsidRPr="00747809" w14:paraId="18CAD1B4" w14:textId="77777777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3D101DD0" w14:textId="77777777" w:rsidR="00A12ED2" w:rsidRPr="00AD6232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2E549419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7DC24D42" w14:textId="77777777" w:rsidR="00A12ED2" w:rsidRPr="00A12ED2" w:rsidRDefault="00A12ED2" w:rsidP="00AA692E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Valutazioni intermediarie nel corso delle esercitazioni pratiche;</w:t>
            </w:r>
          </w:p>
          <w:p w14:paraId="221AD670" w14:textId="77777777" w:rsidR="00A12ED2" w:rsidRDefault="00A12ED2" w:rsidP="00AA692E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sommativa a fine modulo.</w:t>
            </w:r>
          </w:p>
          <w:p w14:paraId="7AA14B18" w14:textId="77777777" w:rsidR="00A12ED2" w:rsidRPr="00A12ED2" w:rsidRDefault="00A12ED2" w:rsidP="00AA692E">
            <w:pPr>
              <w:spacing w:after="0" w:line="240" w:lineRule="auto"/>
              <w:rPr>
                <w:lang w:eastAsia="it-IT"/>
              </w:rPr>
            </w:pPr>
          </w:p>
        </w:tc>
      </w:tr>
      <w:tr w:rsidR="00A12ED2" w:rsidRPr="00747809" w14:paraId="406609C5" w14:textId="77777777" w:rsidTr="00AA692E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37DBB524" w14:textId="77777777" w:rsidR="00A12ED2" w:rsidRPr="009716F5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02C0FC40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4099D261" w14:textId="77777777" w:rsidR="00A12ED2" w:rsidRPr="00A12ED2" w:rsidRDefault="00A12ED2" w:rsidP="00AA692E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Le valutazioni intermediarie vengono effettuate sulla base di specifica griglia di valutazione;</w:t>
            </w:r>
          </w:p>
          <w:p w14:paraId="6828B6BE" w14:textId="77777777" w:rsidR="00A12ED2" w:rsidRDefault="00A12ED2" w:rsidP="00AA692E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La verifica sommativa avrà specifica griglia di valutazione allegata alla stessa.</w:t>
            </w:r>
          </w:p>
          <w:p w14:paraId="7CF79041" w14:textId="77777777" w:rsidR="00A12ED2" w:rsidRPr="00FC28B3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b w:val="0"/>
                <w:i/>
                <w:iCs/>
                <w:szCs w:val="20"/>
              </w:rPr>
            </w:pPr>
          </w:p>
        </w:tc>
      </w:tr>
      <w:tr w:rsidR="00A12ED2" w:rsidRPr="00747809" w14:paraId="1B338F9B" w14:textId="77777777" w:rsidTr="00AA692E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591A3A8" w14:textId="77777777" w:rsidR="00A12ED2" w:rsidRPr="009716F5" w:rsidRDefault="00A12ED2" w:rsidP="00AA692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F403CBF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4"/>
              </w:rPr>
            </w:pPr>
          </w:p>
          <w:p w14:paraId="3E6747A0" w14:textId="77777777" w:rsidR="00A12ED2" w:rsidRPr="00E45C09" w:rsidRDefault="00A12ED2" w:rsidP="00AA692E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Mediante esercitazione individuale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nei tempi stabiliti dal consiglio di classe</w:t>
            </w:r>
          </w:p>
        </w:tc>
      </w:tr>
    </w:tbl>
    <w:p w14:paraId="2418F5EB" w14:textId="77777777" w:rsidR="00306E4D" w:rsidRDefault="00306E4D" w:rsidP="004071EB"/>
    <w:p w14:paraId="6C9EEC38" w14:textId="77777777" w:rsidR="00306E4D" w:rsidRPr="005B6F02" w:rsidRDefault="00306E4D" w:rsidP="00C12C51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306E4D" w:rsidRPr="00747809" w14:paraId="3AF620CE" w14:textId="77777777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7D914DC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200C8" w14:textId="2DF82ACC" w:rsidR="00306E4D" w:rsidRPr="00DC25C4" w:rsidRDefault="00EC7217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Giuseppe </w:t>
            </w:r>
            <w:proofErr w:type="spellStart"/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viterale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DE4CFB9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1C899" w14:textId="6A071C47" w:rsidR="00306E4D" w:rsidRPr="00DC25C4" w:rsidRDefault="00E57752" w:rsidP="00EC72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5</w:t>
            </w:r>
            <w:r w:rsidR="00306E4D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° </w:t>
            </w:r>
            <w:r w:rsidR="00EC7217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57947A2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DF894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Lab. tecnologici e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d</w:t>
            </w: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esercitazion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i</w:t>
            </w:r>
          </w:p>
        </w:tc>
      </w:tr>
      <w:tr w:rsidR="00306E4D" w:rsidRPr="00747809" w14:paraId="0F2B3A02" w14:textId="77777777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0F554CEA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56746AD3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B32F4DF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7CE8EF24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306E4D" w:rsidRPr="00747809" w14:paraId="3D18811E" w14:textId="77777777" w:rsidTr="002666D2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085D1102" w14:textId="77777777" w:rsidR="00306E4D" w:rsidRPr="00D519E3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756228A1" w14:textId="3F7AC6E2" w:rsidR="00306E4D" w:rsidRPr="00D519E3" w:rsidRDefault="002E3CAB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Lavorazioni elettriche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51BD9D73" w14:textId="2E486A7D" w:rsidR="00306E4D" w:rsidRPr="00D519E3" w:rsidRDefault="002E3CAB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58</w:t>
            </w:r>
            <w:r w:rsidR="00306E4D">
              <w:rPr>
                <w:b w:val="0"/>
                <w:i/>
                <w:iCs/>
                <w:sz w:val="24"/>
                <w:szCs w:val="24"/>
              </w:rPr>
              <w:t xml:space="preserve"> ore</w:t>
            </w: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724E3372" w14:textId="1DE51852" w:rsidR="00306E4D" w:rsidRPr="00D519E3" w:rsidRDefault="002E3CAB" w:rsidP="00306E4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Feb</w:t>
            </w:r>
            <w:r w:rsidR="00306E4D">
              <w:rPr>
                <w:b w:val="0"/>
                <w:i/>
                <w:iCs/>
                <w:sz w:val="24"/>
                <w:szCs w:val="24"/>
              </w:rPr>
              <w:t>. – Giu.</w:t>
            </w:r>
          </w:p>
        </w:tc>
      </w:tr>
      <w:tr w:rsidR="00306E4D" w:rsidRPr="00DC25C4" w14:paraId="5737A9E0" w14:textId="77777777" w:rsidTr="002666D2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01E3A88" w14:textId="77777777" w:rsidR="00306E4D" w:rsidRPr="00DC25C4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B85D0E" w14:textId="77777777" w:rsid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33A056C1" w14:textId="77777777" w:rsidR="002E3CAB" w:rsidRPr="002E3CAB" w:rsidRDefault="002E3CAB" w:rsidP="002E3CAB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Conoscenza delle grandezze fisiche: corrente, </w:t>
            </w:r>
            <w:proofErr w:type="spellStart"/>
            <w:proofErr w:type="gramStart"/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>tensione,potenza</w:t>
            </w:r>
            <w:proofErr w:type="spellEnd"/>
            <w:proofErr w:type="gramEnd"/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 e relative unità di misura </w:t>
            </w:r>
          </w:p>
          <w:p w14:paraId="292CF664" w14:textId="77777777" w:rsidR="002E3CAB" w:rsidRPr="002E3CAB" w:rsidRDefault="002E3CAB" w:rsidP="002E3CAB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Capacità manuali di </w:t>
            </w:r>
            <w:proofErr w:type="gramStart"/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>utilizzare  strumenti</w:t>
            </w:r>
            <w:proofErr w:type="gramEnd"/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 di misura e di controllo nel campo elettrico</w:t>
            </w:r>
          </w:p>
          <w:p w14:paraId="04129054" w14:textId="77777777" w:rsidR="00C85B5B" w:rsidRPr="00B32853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306E4D" w:rsidRPr="00747809" w14:paraId="0A1E188D" w14:textId="77777777" w:rsidTr="002666D2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D7CDB88" w14:textId="77777777" w:rsidR="00306E4D" w:rsidRPr="00B32853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  <w:r w:rsidRPr="00B32853"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FEAC21" w14:textId="0AFD5929" w:rsidR="00306E4D" w:rsidRPr="00306E4D" w:rsidRDefault="00306E4D" w:rsidP="00306E4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professionale:  P</w:t>
            </w:r>
            <w:proofErr w:type="gramEnd"/>
            <w:r w:rsidR="002E3CA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1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 P</w:t>
            </w:r>
            <w:r w:rsidR="002E3CA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2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, 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r w:rsidR="00E57752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4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, P</w:t>
            </w:r>
            <w:r w:rsidR="00E57752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5</w:t>
            </w:r>
          </w:p>
        </w:tc>
      </w:tr>
      <w:tr w:rsidR="00306E4D" w:rsidRPr="00747809" w14:paraId="45615108" w14:textId="77777777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3FA0934B" w14:textId="77777777" w:rsidR="00306E4D" w:rsidRPr="00FC28B3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0E3F7552" w14:textId="77777777" w:rsidR="00306E4D" w:rsidRPr="00C85B5B" w:rsidRDefault="00306E4D" w:rsidP="00306E4D">
            <w:pPr>
              <w:spacing w:after="0" w:line="240" w:lineRule="auto"/>
              <w:ind w:left="179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7315AEF6" w14:textId="77777777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E2F3A">
              <w:rPr>
                <w:rFonts w:ascii="Arial Narrow" w:hAnsi="Arial Narrow"/>
                <w:sz w:val="20"/>
                <w:szCs w:val="20"/>
              </w:rPr>
              <w:t>misure</w:t>
            </w:r>
            <w:proofErr w:type="gramEnd"/>
            <w:r w:rsidRPr="00FE2F3A">
              <w:rPr>
                <w:rFonts w:ascii="Arial Narrow" w:hAnsi="Arial Narrow"/>
                <w:sz w:val="20"/>
                <w:szCs w:val="20"/>
              </w:rPr>
              <w:t xml:space="preserve"> di </w:t>
            </w:r>
            <w:proofErr w:type="spellStart"/>
            <w:r w:rsidRPr="00FE2F3A">
              <w:rPr>
                <w:rFonts w:ascii="Arial Narrow" w:hAnsi="Arial Narrow"/>
                <w:sz w:val="20"/>
                <w:szCs w:val="20"/>
              </w:rPr>
              <w:t>corrente,tensione,potenze,ampiezze,periodi,frequenze</w:t>
            </w:r>
            <w:proofErr w:type="spellEnd"/>
            <w:r w:rsidRPr="00FE2F3A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1E600EA" w14:textId="77777777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/>
                <w:sz w:val="20"/>
                <w:szCs w:val="20"/>
              </w:rPr>
            </w:pPr>
            <w:r w:rsidRPr="00FE2F3A">
              <w:rPr>
                <w:rFonts w:ascii="Arial Narrow" w:hAnsi="Arial Narrow"/>
                <w:sz w:val="20"/>
                <w:szCs w:val="20"/>
              </w:rPr>
              <w:t>rilievo caratteristiche elettriche e meccaniche di</w:t>
            </w:r>
          </w:p>
          <w:p w14:paraId="0FBDDA11" w14:textId="77777777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/>
                <w:sz w:val="20"/>
                <w:szCs w:val="20"/>
              </w:rPr>
            </w:pPr>
            <w:r w:rsidRPr="00FE2F3A">
              <w:rPr>
                <w:rFonts w:ascii="Arial Narrow" w:hAnsi="Arial Narrow"/>
                <w:sz w:val="20"/>
                <w:szCs w:val="20"/>
              </w:rPr>
              <w:t>motore asincrono trifase (freno Pasqualini)</w:t>
            </w:r>
          </w:p>
          <w:p w14:paraId="0163757A" w14:textId="77777777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/>
                <w:sz w:val="20"/>
                <w:szCs w:val="20"/>
              </w:rPr>
            </w:pPr>
            <w:r w:rsidRPr="00FE2F3A">
              <w:rPr>
                <w:rFonts w:ascii="Arial Narrow" w:hAnsi="Arial Narrow"/>
                <w:sz w:val="20"/>
                <w:szCs w:val="20"/>
              </w:rPr>
              <w:t>tele avviamento motore asincrono</w:t>
            </w:r>
          </w:p>
          <w:p w14:paraId="5F9E7EBE" w14:textId="77777777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/>
                <w:sz w:val="20"/>
                <w:szCs w:val="20"/>
              </w:rPr>
            </w:pPr>
            <w:r w:rsidRPr="00FE2F3A">
              <w:rPr>
                <w:rFonts w:ascii="Arial Narrow" w:hAnsi="Arial Narrow"/>
                <w:sz w:val="20"/>
                <w:szCs w:val="20"/>
              </w:rPr>
              <w:t>inversione di marcia</w:t>
            </w:r>
          </w:p>
          <w:p w14:paraId="5E712C6B" w14:textId="77777777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/>
                <w:sz w:val="20"/>
                <w:szCs w:val="20"/>
              </w:rPr>
            </w:pPr>
            <w:r w:rsidRPr="00FE2F3A">
              <w:rPr>
                <w:rFonts w:ascii="Arial Narrow" w:hAnsi="Arial Narrow"/>
                <w:sz w:val="20"/>
                <w:szCs w:val="20"/>
              </w:rPr>
              <w:t>automazioni con M.A.T</w:t>
            </w:r>
          </w:p>
          <w:p w14:paraId="17016EEC" w14:textId="36C1F1AB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="Tahoma"/>
                <w:sz w:val="18"/>
                <w:szCs w:val="18"/>
                <w:lang w:eastAsia="it-IT"/>
              </w:rPr>
            </w:pPr>
            <w:proofErr w:type="gramStart"/>
            <w:r w:rsidRPr="00FE2F3A">
              <w:rPr>
                <w:rFonts w:ascii="Arial Narrow" w:hAnsi="Arial Narrow"/>
                <w:sz w:val="20"/>
                <w:szCs w:val="20"/>
              </w:rPr>
              <w:t>disegni</w:t>
            </w:r>
            <w:proofErr w:type="gramEnd"/>
            <w:r w:rsidRPr="00FE2F3A">
              <w:rPr>
                <w:rFonts w:ascii="Arial Narrow" w:hAnsi="Arial Narrow"/>
                <w:sz w:val="20"/>
                <w:szCs w:val="20"/>
              </w:rPr>
              <w:t xml:space="preserve"> schemi  di comando e potenza al pc con fido-</w:t>
            </w:r>
            <w:proofErr w:type="spellStart"/>
            <w:r w:rsidRPr="00FE2F3A">
              <w:rPr>
                <w:rFonts w:ascii="Arial Narrow" w:hAnsi="Arial Narrow"/>
                <w:sz w:val="20"/>
                <w:szCs w:val="20"/>
              </w:rPr>
              <w:t>cad</w:t>
            </w:r>
            <w:proofErr w:type="spellEnd"/>
          </w:p>
          <w:p w14:paraId="1DBBB6D2" w14:textId="5A9E1A20" w:rsidR="002E3CAB" w:rsidRPr="00FE2F3A" w:rsidRDefault="002E3CAB" w:rsidP="00FE2F3A">
            <w:pPr>
              <w:spacing w:after="0" w:line="240" w:lineRule="auto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</w:p>
        </w:tc>
      </w:tr>
      <w:tr w:rsidR="00306E4D" w:rsidRPr="00747809" w14:paraId="23F34B5F" w14:textId="77777777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416E8955" w14:textId="77777777" w:rsidR="00306E4D" w:rsidRPr="00AD6232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48974B29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6F2B3018" w14:textId="06C2B60C" w:rsidR="00306E4D" w:rsidRPr="00C85B5B" w:rsidRDefault="00306E4D" w:rsidP="002666D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 in aula o in </w:t>
            </w:r>
            <w:r w:rsidR="00C85B5B"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laboratorio </w:t>
            </w:r>
            <w:r w:rsid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>o a distanza</w:t>
            </w: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66E0FE81" w14:textId="77777777" w:rsidR="00306E4D" w:rsidRPr="00C85B5B" w:rsidRDefault="00306E4D" w:rsidP="002666D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Esercitazioni pratiche in officina meccanica;</w:t>
            </w:r>
          </w:p>
          <w:p w14:paraId="60908961" w14:textId="77777777" w:rsidR="00306E4D" w:rsidRPr="00C85B5B" w:rsidRDefault="00306E4D" w:rsidP="002666D2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6E4D" w:rsidRPr="00747809" w14:paraId="2E1AA9B3" w14:textId="77777777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479F3C06" w14:textId="77777777" w:rsidR="00306E4D" w:rsidRPr="00AD6232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42CE9B14" w14:textId="77777777" w:rsidR="00C85B5B" w:rsidRPr="00C85B5B" w:rsidRDefault="00C85B5B" w:rsidP="00C85B5B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14:paraId="0B20337F" w14:textId="77777777" w:rsidR="00306E4D" w:rsidRPr="00C85B5B" w:rsidRDefault="00306E4D" w:rsidP="002666D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Libro di testo (opzionale);</w:t>
            </w:r>
          </w:p>
          <w:p w14:paraId="6D6451D2" w14:textId="77777777" w:rsidR="00306E4D" w:rsidRPr="00C85B5B" w:rsidRDefault="00306E4D" w:rsidP="002666D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14:paraId="3CA3D874" w14:textId="77777777" w:rsidR="00306E4D" w:rsidRPr="00C85B5B" w:rsidRDefault="00306E4D" w:rsidP="002666D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14:paraId="74B3BB05" w14:textId="77777777" w:rsidR="00306E4D" w:rsidRPr="00C85B5B" w:rsidRDefault="00306E4D" w:rsidP="002666D2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06E4D" w:rsidRPr="00747809" w14:paraId="2179E4C5" w14:textId="77777777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4FED0DAB" w14:textId="77777777" w:rsidR="00306E4D" w:rsidRPr="00AD6232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54324A90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</w:p>
          <w:p w14:paraId="2863504E" w14:textId="77777777" w:rsidR="00306E4D" w:rsidRPr="00C85B5B" w:rsidRDefault="00306E4D" w:rsidP="002666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Valutazioni intermediarie nel corso delle esercitazioni pratiche;</w:t>
            </w:r>
          </w:p>
          <w:p w14:paraId="050C7996" w14:textId="77777777" w:rsidR="00306E4D" w:rsidRPr="00C85B5B" w:rsidRDefault="00306E4D" w:rsidP="002666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sommativa a fine modulo.</w:t>
            </w:r>
          </w:p>
          <w:p w14:paraId="4AA11A47" w14:textId="77777777" w:rsidR="00306E4D" w:rsidRPr="00C85B5B" w:rsidRDefault="00306E4D" w:rsidP="002666D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</w:p>
        </w:tc>
      </w:tr>
      <w:tr w:rsidR="00306E4D" w:rsidRPr="00747809" w14:paraId="63DDF869" w14:textId="77777777" w:rsidTr="002666D2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5C4A1E46" w14:textId="77777777" w:rsidR="00306E4D" w:rsidRPr="009716F5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227852ED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14:paraId="7D120C5C" w14:textId="77777777" w:rsidR="00306E4D" w:rsidRPr="00C85B5B" w:rsidRDefault="00306E4D" w:rsidP="002666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Le valutazioni intermediarie vengono effettuate sulla base di specifica griglia di valutazione;</w:t>
            </w:r>
          </w:p>
          <w:p w14:paraId="38712374" w14:textId="77777777" w:rsidR="00306E4D" w:rsidRPr="00C85B5B" w:rsidRDefault="00306E4D" w:rsidP="002666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La verifica sommativa avrà specifica griglia di valutazione allegata alla stessa.</w:t>
            </w:r>
          </w:p>
          <w:p w14:paraId="6769E0B2" w14:textId="77777777" w:rsidR="00306E4D" w:rsidRPr="00C85B5B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</w:tc>
      </w:tr>
      <w:tr w:rsidR="00306E4D" w:rsidRPr="00747809" w14:paraId="49047634" w14:textId="77777777" w:rsidTr="002666D2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58FB5A0" w14:textId="77777777" w:rsidR="00306E4D" w:rsidRPr="009716F5" w:rsidRDefault="00306E4D" w:rsidP="002666D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537A108" w14:textId="77777777" w:rsidR="00C85B5B" w:rsidRPr="00C85B5B" w:rsidRDefault="00C85B5B" w:rsidP="00C85B5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14:paraId="42296495" w14:textId="77777777" w:rsidR="00306E4D" w:rsidRPr="00C85B5B" w:rsidRDefault="00306E4D" w:rsidP="002666D2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Mediante esercitazione individuale nei tempi stabiliti dal consiglio di classe</w:t>
            </w:r>
          </w:p>
        </w:tc>
      </w:tr>
    </w:tbl>
    <w:p w14:paraId="4B378D12" w14:textId="03F1DEFB" w:rsidR="00E57752" w:rsidRDefault="00E57752" w:rsidP="00306E4D">
      <w:pPr>
        <w:rPr>
          <w:sz w:val="24"/>
          <w:szCs w:val="24"/>
        </w:rPr>
      </w:pPr>
    </w:p>
    <w:p w14:paraId="7103F0AA" w14:textId="77777777" w:rsidR="00E57752" w:rsidRDefault="00E577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348D6A" w14:textId="77777777" w:rsidR="00E57752" w:rsidRPr="005B6F02" w:rsidRDefault="00E57752" w:rsidP="00E57752">
      <w:pPr>
        <w:pStyle w:val="Titolo1"/>
        <w:tabs>
          <w:tab w:val="left" w:pos="1690"/>
          <w:tab w:val="left" w:pos="5380"/>
          <w:tab w:val="left" w:pos="9070"/>
        </w:tabs>
        <w:spacing w:before="0" w:after="0"/>
        <w:ind w:left="-108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14"/>
        <w:gridCol w:w="992"/>
        <w:gridCol w:w="935"/>
        <w:gridCol w:w="1014"/>
        <w:gridCol w:w="1059"/>
        <w:gridCol w:w="2157"/>
      </w:tblGrid>
      <w:tr w:rsidR="00E57752" w:rsidRPr="00747809" w14:paraId="6A8A2D31" w14:textId="77777777" w:rsidTr="003E089A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E21E576" w14:textId="77777777" w:rsidR="00E57752" w:rsidRPr="00DC25C4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Docente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CC46C" w14:textId="1E7F40F5" w:rsidR="00E57752" w:rsidRPr="00DC25C4" w:rsidRDefault="00EC7217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Giuseppe </w:t>
            </w:r>
            <w:proofErr w:type="spellStart"/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viterale</w:t>
            </w:r>
            <w:proofErr w:type="spellEnd"/>
            <w:r w:rsidR="00E57752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57752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instrText xml:space="preserve"> FORMTEXT </w:instrText>
            </w:r>
            <w:r w:rsidR="00E57752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r>
            <w:r w:rsidR="00E57752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fldChar w:fldCharType="separate"/>
            </w:r>
            <w:r w:rsidR="00E57752">
              <w:rPr>
                <w:rFonts w:ascii="Arial Narrow" w:hAnsi="Arial Narrow"/>
                <w:b w:val="0"/>
                <w:i/>
                <w:iCs/>
                <w:noProof/>
                <w:sz w:val="24"/>
                <w:szCs w:val="24"/>
              </w:rPr>
              <w:t> </w:t>
            </w:r>
            <w:r w:rsidR="00E57752">
              <w:rPr>
                <w:rFonts w:ascii="Arial Narrow" w:hAnsi="Arial Narrow"/>
                <w:b w:val="0"/>
                <w:i/>
                <w:iCs/>
                <w:noProof/>
                <w:sz w:val="24"/>
                <w:szCs w:val="24"/>
              </w:rPr>
              <w:t> </w:t>
            </w:r>
            <w:r w:rsidR="00E57752">
              <w:rPr>
                <w:rFonts w:ascii="Arial Narrow" w:hAnsi="Arial Narrow"/>
                <w:b w:val="0"/>
                <w:i/>
                <w:iCs/>
                <w:noProof/>
                <w:sz w:val="24"/>
                <w:szCs w:val="24"/>
              </w:rPr>
              <w:t> </w:t>
            </w:r>
            <w:r w:rsidR="00E57752">
              <w:rPr>
                <w:rFonts w:ascii="Arial Narrow" w:hAnsi="Arial Narrow"/>
                <w:b w:val="0"/>
                <w:i/>
                <w:iCs/>
                <w:noProof/>
                <w:sz w:val="24"/>
                <w:szCs w:val="24"/>
              </w:rPr>
              <w:t> </w:t>
            </w:r>
            <w:r w:rsidR="00E57752">
              <w:rPr>
                <w:rFonts w:ascii="Arial Narrow" w:hAnsi="Arial Narrow"/>
                <w:b w:val="0"/>
                <w:i/>
                <w:iCs/>
                <w:noProof/>
                <w:sz w:val="24"/>
                <w:szCs w:val="24"/>
              </w:rPr>
              <w:t> </w:t>
            </w:r>
            <w:r w:rsidR="00E57752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B833EF" w14:textId="77777777" w:rsidR="00E57752" w:rsidRPr="00DC25C4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D235A" w14:textId="347A6A05" w:rsidR="00E57752" w:rsidRPr="00DC25C4" w:rsidRDefault="00E57752" w:rsidP="00EC72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 xml:space="preserve">5° </w:t>
            </w:r>
            <w:r w:rsidR="00EC7217"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6321121" w14:textId="77777777" w:rsidR="00E57752" w:rsidRPr="00DC25C4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80C3C" w14:textId="77777777" w:rsidR="00E57752" w:rsidRPr="00DC25C4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>Lab. tecnologici e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d</w:t>
            </w:r>
            <w:r w:rsidRPr="00DC25C4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esercitazion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</w:rPr>
              <w:t>i</w:t>
            </w:r>
          </w:p>
        </w:tc>
      </w:tr>
      <w:tr w:rsidR="00E57752" w:rsidRPr="00747809" w14:paraId="26A8FD08" w14:textId="77777777" w:rsidTr="003E089A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51F49102" w14:textId="77777777" w:rsidR="00E57752" w:rsidRPr="00DC25C4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MOD. N.</w:t>
            </w:r>
          </w:p>
        </w:tc>
        <w:tc>
          <w:tcPr>
            <w:tcW w:w="334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14:paraId="2E6BDC42" w14:textId="77777777" w:rsidR="00E57752" w:rsidRPr="00DC25C4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AEDA458" w14:textId="77777777" w:rsidR="00E57752" w:rsidRPr="00DC25C4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1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14:paraId="09C6B20B" w14:textId="77777777" w:rsidR="00E57752" w:rsidRPr="00DC25C4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DC25C4">
              <w:rPr>
                <w:rFonts w:ascii="Arial Narrow" w:hAnsi="Arial Narrow"/>
                <w:i/>
                <w:iCs/>
                <w:sz w:val="28"/>
                <w:szCs w:val="28"/>
              </w:rPr>
              <w:t>PERIODO</w:t>
            </w:r>
          </w:p>
        </w:tc>
      </w:tr>
      <w:tr w:rsidR="00E57752" w:rsidRPr="00747809" w14:paraId="09448E13" w14:textId="77777777" w:rsidTr="003E089A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</w:tcPr>
          <w:p w14:paraId="3BFFD5C0" w14:textId="4F0DEDE8" w:rsidR="00E57752" w:rsidRPr="00D519E3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bottom w:val="single" w:sz="12" w:space="0" w:color="auto"/>
            </w:tcBorders>
          </w:tcPr>
          <w:p w14:paraId="60B80947" w14:textId="3BE2D7CE" w:rsidR="00E57752" w:rsidRPr="00D519E3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Comandi pneumatici</w:t>
            </w:r>
          </w:p>
        </w:tc>
        <w:tc>
          <w:tcPr>
            <w:tcW w:w="2073" w:type="dxa"/>
            <w:gridSpan w:val="2"/>
            <w:tcBorders>
              <w:bottom w:val="single" w:sz="12" w:space="0" w:color="auto"/>
            </w:tcBorders>
          </w:tcPr>
          <w:p w14:paraId="0F48E387" w14:textId="5C541ADB" w:rsidR="00E57752" w:rsidRPr="00D519E3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12" w:space="0" w:color="auto"/>
              <w:right w:val="single" w:sz="12" w:space="0" w:color="auto"/>
            </w:tcBorders>
          </w:tcPr>
          <w:p w14:paraId="7A4D79BF" w14:textId="087DC751" w:rsidR="00E57752" w:rsidRPr="00D519E3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jc w:val="center"/>
              <w:rPr>
                <w:b w:val="0"/>
                <w:i/>
                <w:iCs/>
                <w:sz w:val="24"/>
                <w:szCs w:val="24"/>
              </w:rPr>
            </w:pPr>
          </w:p>
        </w:tc>
      </w:tr>
      <w:tr w:rsidR="00E57752" w:rsidRPr="00DC25C4" w14:paraId="7EA5ED8D" w14:textId="77777777" w:rsidTr="003E089A">
        <w:tc>
          <w:tcPr>
            <w:tcW w:w="1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60B21C8" w14:textId="77777777" w:rsidR="00E57752" w:rsidRPr="00DC25C4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i/>
                <w:iCs/>
                <w:szCs w:val="20"/>
              </w:rPr>
            </w:pPr>
            <w:r w:rsidRPr="00DC25C4">
              <w:rPr>
                <w:rFonts w:ascii="Arial Narrow" w:hAnsi="Arial Narrow"/>
                <w:i/>
                <w:iCs/>
                <w:szCs w:val="20"/>
              </w:rPr>
              <w:t>Prerequisiti</w:t>
            </w:r>
          </w:p>
        </w:tc>
        <w:tc>
          <w:tcPr>
            <w:tcW w:w="757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1BB5F3" w14:textId="77777777" w:rsidR="00E57752" w:rsidRDefault="00E57752" w:rsidP="003E089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  <w:p w14:paraId="061FD8EA" w14:textId="77777777" w:rsidR="00E57752" w:rsidRPr="002E3CAB" w:rsidRDefault="00E57752" w:rsidP="003E089A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Conoscenza delle grandezze fisiche: corrente, </w:t>
            </w:r>
            <w:proofErr w:type="spellStart"/>
            <w:proofErr w:type="gramStart"/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>tensione,potenza</w:t>
            </w:r>
            <w:proofErr w:type="spellEnd"/>
            <w:proofErr w:type="gramEnd"/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 e relative unità di misura </w:t>
            </w:r>
          </w:p>
          <w:p w14:paraId="0ED12DE0" w14:textId="77777777" w:rsidR="00E57752" w:rsidRPr="002E3CAB" w:rsidRDefault="00E57752" w:rsidP="003E089A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Capacità manuali di </w:t>
            </w:r>
            <w:proofErr w:type="gramStart"/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>utilizzare  strumenti</w:t>
            </w:r>
            <w:proofErr w:type="gramEnd"/>
            <w:r w:rsidRPr="002E3CA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  di misura e di controllo nel campo elettrico</w:t>
            </w:r>
          </w:p>
          <w:p w14:paraId="09D9ABF1" w14:textId="77777777" w:rsidR="00E57752" w:rsidRPr="00B32853" w:rsidRDefault="00E57752" w:rsidP="003E089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  <w:lang w:eastAsia="it-IT"/>
              </w:rPr>
            </w:pPr>
          </w:p>
        </w:tc>
      </w:tr>
      <w:tr w:rsidR="00E57752" w:rsidRPr="00747809" w14:paraId="2FE1ECEB" w14:textId="77777777" w:rsidTr="003E089A">
        <w:tc>
          <w:tcPr>
            <w:tcW w:w="5122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3E97327C" w14:textId="77777777" w:rsidR="00E57752" w:rsidRPr="00B32853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hAnsi="Arial Narrow"/>
                <w:b w:val="0"/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Competenze associate al modulo</w:t>
            </w:r>
            <w:r w:rsidRPr="00B32853">
              <w:rPr>
                <w:rFonts w:ascii="Arial Narrow" w:hAnsi="Arial Narrow"/>
                <w:b w:val="0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978870D" w14:textId="678E22D1" w:rsidR="00E57752" w:rsidRPr="00306E4D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Asse </w:t>
            </w:r>
            <w:proofErr w:type="gramStart"/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professionale:  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proofErr w:type="gramEnd"/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 xml:space="preserve">2, </w:t>
            </w:r>
            <w:r w:rsidRPr="00B32853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P</w:t>
            </w:r>
            <w:r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3, P4</w:t>
            </w:r>
          </w:p>
        </w:tc>
      </w:tr>
      <w:tr w:rsidR="00E57752" w:rsidRPr="00747809" w14:paraId="35E8B1E5" w14:textId="77777777" w:rsidTr="003E089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094ABC21" w14:textId="77777777" w:rsidR="00E57752" w:rsidRPr="00FC28B3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b w:val="0"/>
                <w:i/>
                <w:iCs/>
                <w:szCs w:val="20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Contenuti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131FFFC7" w14:textId="77777777" w:rsidR="00E57752" w:rsidRPr="00FE2F3A" w:rsidRDefault="00E57752" w:rsidP="00FE2F3A">
            <w:pPr>
              <w:spacing w:after="0" w:line="240" w:lineRule="auto"/>
              <w:ind w:left="179"/>
              <w:rPr>
                <w:rFonts w:ascii="Arial Narrow" w:hAnsi="Arial Narrow" w:cs="Tahoma"/>
                <w:sz w:val="18"/>
                <w:szCs w:val="18"/>
                <w:lang w:eastAsia="it-IT"/>
              </w:rPr>
            </w:pPr>
          </w:p>
          <w:p w14:paraId="0676C92D" w14:textId="32B9E1D4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theme="minorHAnsi"/>
                <w:sz w:val="20"/>
                <w:szCs w:val="20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Generalità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;</w:t>
            </w:r>
          </w:p>
          <w:p w14:paraId="161076CA" w14:textId="45AAA33C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theme="minorHAnsi"/>
                <w:sz w:val="20"/>
                <w:szCs w:val="20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componenti pneumatici di comando: classificazione e caratteristiche funzionali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;</w:t>
            </w:r>
          </w:p>
          <w:p w14:paraId="10A9DE64" w14:textId="55840B19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theme="minorHAnsi"/>
                <w:sz w:val="20"/>
                <w:szCs w:val="20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valvole direzionali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;</w:t>
            </w:r>
          </w:p>
          <w:p w14:paraId="5FC56A98" w14:textId="4132D0E0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theme="minorHAnsi"/>
                <w:sz w:val="20"/>
                <w:szCs w:val="20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valvole di controllo portata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;</w:t>
            </w:r>
          </w:p>
          <w:p w14:paraId="33973D9F" w14:textId="6A184C45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theme="minorHAnsi"/>
                <w:sz w:val="20"/>
                <w:szCs w:val="20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valvole di controllo pressione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;</w:t>
            </w:r>
          </w:p>
          <w:p w14:paraId="4C23CA3D" w14:textId="04F5F082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theme="minorHAnsi"/>
                <w:sz w:val="20"/>
                <w:szCs w:val="20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finecorsa pneu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m</w:t>
            </w: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atici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;</w:t>
            </w:r>
          </w:p>
          <w:p w14:paraId="141258F5" w14:textId="0BED45B0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theme="minorHAnsi"/>
                <w:sz w:val="20"/>
                <w:szCs w:val="20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temporizzatori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;</w:t>
            </w:r>
          </w:p>
          <w:p w14:paraId="1EEB7DD5" w14:textId="3FED4142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theme="minorHAnsi"/>
                <w:sz w:val="20"/>
                <w:szCs w:val="20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funzioni logiche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;</w:t>
            </w:r>
          </w:p>
          <w:p w14:paraId="4B470B27" w14:textId="56BD86E7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theme="minorHAnsi"/>
                <w:sz w:val="20"/>
                <w:szCs w:val="20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simbologia secondo le norme in vigore e convenzione di rappresentazione per l'identificazione dei componenti e la realizzazione degli schemi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;</w:t>
            </w:r>
          </w:p>
          <w:p w14:paraId="7F83A889" w14:textId="52886CAA" w:rsidR="00FE2F3A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theme="minorHAnsi"/>
                <w:sz w:val="20"/>
                <w:szCs w:val="20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rappresentazione grafica di un circuito</w:t>
            </w:r>
            <w:r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;</w:t>
            </w:r>
          </w:p>
          <w:p w14:paraId="718C7BA6" w14:textId="45511466" w:rsidR="00E57752" w:rsidRPr="00FE2F3A" w:rsidRDefault="00FE2F3A" w:rsidP="00FE2F3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178" w:hanging="178"/>
              <w:rPr>
                <w:rFonts w:ascii="Arial Narrow" w:hAnsi="Arial Narrow" w:cs="Tahoma"/>
                <w:sz w:val="18"/>
                <w:szCs w:val="18"/>
                <w:lang w:eastAsia="it-IT"/>
              </w:rPr>
            </w:pPr>
            <w:r w:rsidRPr="00FE2F3A">
              <w:rPr>
                <w:rFonts w:ascii="Arial Narrow" w:hAnsi="Arial Narrow" w:cstheme="minorHAnsi"/>
                <w:sz w:val="20"/>
                <w:szCs w:val="20"/>
                <w:lang w:eastAsia="it-IT"/>
              </w:rPr>
              <w:t>circuiti elementari</w:t>
            </w:r>
            <w:r w:rsidR="00E57752" w:rsidRPr="00FE2F3A">
              <w:rPr>
                <w:rFonts w:ascii="Arial Narrow" w:hAnsi="Arial Narrow" w:cs="Tahoma"/>
                <w:sz w:val="20"/>
                <w:szCs w:val="20"/>
                <w:lang w:eastAsia="it-IT"/>
              </w:rPr>
              <w:t>.</w:t>
            </w:r>
          </w:p>
          <w:p w14:paraId="35707296" w14:textId="77777777" w:rsidR="00E57752" w:rsidRPr="00C85B5B" w:rsidRDefault="00E57752" w:rsidP="003E089A">
            <w:pPr>
              <w:pStyle w:val="Paragrafoelenco"/>
              <w:spacing w:after="0" w:line="240" w:lineRule="auto"/>
              <w:ind w:left="179"/>
              <w:rPr>
                <w:rFonts w:ascii="Arial Narrow" w:eastAsia="Tahoma" w:hAnsi="Arial Narrow" w:cs="Arial"/>
                <w:b/>
                <w:sz w:val="20"/>
                <w:szCs w:val="20"/>
              </w:rPr>
            </w:pPr>
          </w:p>
        </w:tc>
      </w:tr>
      <w:tr w:rsidR="00E57752" w:rsidRPr="00747809" w14:paraId="58E9F4C7" w14:textId="77777777" w:rsidTr="003E089A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3AFD6A05" w14:textId="77777777" w:rsidR="00E57752" w:rsidRPr="00AD6232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Metodologia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26D914C4" w14:textId="77777777" w:rsidR="00E57752" w:rsidRPr="00C85B5B" w:rsidRDefault="00E57752" w:rsidP="003E089A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70FE5999" w14:textId="77777777" w:rsidR="00E57752" w:rsidRPr="00C85B5B" w:rsidRDefault="00E57752" w:rsidP="003E089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 xml:space="preserve">Lezione frontale in aula o in laboratorio </w:t>
            </w:r>
            <w:r>
              <w:rPr>
                <w:rFonts w:ascii="Arial Narrow" w:hAnsi="Arial Narrow" w:cs="Tahoma"/>
                <w:sz w:val="20"/>
                <w:szCs w:val="20"/>
                <w:lang w:eastAsia="it-IT"/>
              </w:rPr>
              <w:t>o a distanza</w:t>
            </w: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;</w:t>
            </w:r>
          </w:p>
          <w:p w14:paraId="68C03DD6" w14:textId="77777777" w:rsidR="00E57752" w:rsidRPr="00C85B5B" w:rsidRDefault="00E57752" w:rsidP="003E089A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173" w:hanging="14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Esercitazioni pratiche in officina meccanica;</w:t>
            </w:r>
          </w:p>
          <w:p w14:paraId="3211334E" w14:textId="77777777" w:rsidR="00E57752" w:rsidRPr="00C85B5B" w:rsidRDefault="00E57752" w:rsidP="003E089A">
            <w:pPr>
              <w:pStyle w:val="Paragrafoelenco"/>
              <w:spacing w:after="0" w:line="240" w:lineRule="auto"/>
              <w:ind w:left="173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57752" w:rsidRPr="00747809" w14:paraId="0BBB7765" w14:textId="77777777" w:rsidTr="003E089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22604E09" w14:textId="77777777" w:rsidR="00E57752" w:rsidRPr="00AD6232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 xml:space="preserve">Strumenti 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639E7DA5" w14:textId="77777777" w:rsidR="00E57752" w:rsidRPr="00C85B5B" w:rsidRDefault="00E57752" w:rsidP="003E089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  <w:p w14:paraId="5246FCA1" w14:textId="77777777" w:rsidR="00E57752" w:rsidRPr="00C85B5B" w:rsidRDefault="00E57752" w:rsidP="003E089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Libro di testo (opzionale);</w:t>
            </w:r>
          </w:p>
          <w:p w14:paraId="08569697" w14:textId="77777777" w:rsidR="00E57752" w:rsidRPr="00C85B5B" w:rsidRDefault="00E57752" w:rsidP="003E089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forniti dal docente;</w:t>
            </w:r>
          </w:p>
          <w:p w14:paraId="7CDBDA1F" w14:textId="77777777" w:rsidR="00E57752" w:rsidRPr="00C85B5B" w:rsidRDefault="00E57752" w:rsidP="003E089A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0" w:hanging="142"/>
              <w:rPr>
                <w:rFonts w:ascii="Arial Narrow" w:hAnsi="Arial Narrow" w:cs="Tahoma"/>
                <w:sz w:val="20"/>
                <w:szCs w:val="20"/>
              </w:rPr>
            </w:pPr>
            <w:r w:rsidRPr="00C85B5B">
              <w:rPr>
                <w:rFonts w:ascii="Arial Narrow" w:hAnsi="Arial Narrow" w:cs="Tahoma"/>
                <w:sz w:val="20"/>
                <w:szCs w:val="20"/>
                <w:lang w:eastAsia="it-IT"/>
              </w:rPr>
              <w:t>Appunti sulle lezioni svolte in classe.</w:t>
            </w:r>
          </w:p>
          <w:p w14:paraId="194BCB1B" w14:textId="77777777" w:rsidR="00E57752" w:rsidRPr="00C85B5B" w:rsidRDefault="00E57752" w:rsidP="003E089A">
            <w:pPr>
              <w:pStyle w:val="Paragrafoelenco"/>
              <w:spacing w:after="0" w:line="240" w:lineRule="auto"/>
              <w:ind w:left="17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E57752" w:rsidRPr="00747809" w14:paraId="34359F2A" w14:textId="77777777" w:rsidTr="003E089A">
        <w:tc>
          <w:tcPr>
            <w:tcW w:w="1781" w:type="dxa"/>
            <w:tcBorders>
              <w:left w:val="single" w:sz="12" w:space="0" w:color="auto"/>
            </w:tcBorders>
            <w:shd w:val="clear" w:color="auto" w:fill="D9D9D9"/>
          </w:tcPr>
          <w:p w14:paraId="31E01417" w14:textId="77777777" w:rsidR="00E57752" w:rsidRPr="00AD6232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Verifiche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7C6F8B3F" w14:textId="77777777" w:rsidR="00E57752" w:rsidRPr="00C85B5B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</w:p>
          <w:p w14:paraId="5E3DE85F" w14:textId="77777777" w:rsidR="00E57752" w:rsidRPr="00C85B5B" w:rsidRDefault="00E57752" w:rsidP="003E089A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Valutazioni intermediarie nel corso delle esercitazioni pratiche;</w:t>
            </w:r>
          </w:p>
          <w:p w14:paraId="0808615A" w14:textId="77777777" w:rsidR="00E57752" w:rsidRPr="00C85B5B" w:rsidRDefault="00E57752" w:rsidP="003E089A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N. 1 verifica sommativa a fine modulo.</w:t>
            </w:r>
          </w:p>
          <w:p w14:paraId="448B6F32" w14:textId="77777777" w:rsidR="00E57752" w:rsidRPr="00C85B5B" w:rsidRDefault="00E57752" w:rsidP="003E089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it-IT"/>
              </w:rPr>
            </w:pPr>
          </w:p>
        </w:tc>
      </w:tr>
      <w:tr w:rsidR="00E57752" w:rsidRPr="00747809" w14:paraId="6944C6B8" w14:textId="77777777" w:rsidTr="003E089A">
        <w:tc>
          <w:tcPr>
            <w:tcW w:w="1781" w:type="dxa"/>
            <w:tcBorders>
              <w:left w:val="single" w:sz="12" w:space="0" w:color="auto"/>
            </w:tcBorders>
            <w:shd w:val="clear" w:color="auto" w:fill="F2F2F2"/>
          </w:tcPr>
          <w:p w14:paraId="0827EB79" w14:textId="77777777" w:rsidR="00E57752" w:rsidRPr="009716F5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Criteri di valutazione</w:t>
            </w:r>
          </w:p>
        </w:tc>
        <w:tc>
          <w:tcPr>
            <w:tcW w:w="7571" w:type="dxa"/>
            <w:gridSpan w:val="6"/>
            <w:tcBorders>
              <w:right w:val="single" w:sz="12" w:space="0" w:color="auto"/>
            </w:tcBorders>
          </w:tcPr>
          <w:p w14:paraId="7E8132EE" w14:textId="77777777" w:rsidR="00E57752" w:rsidRPr="00C85B5B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14:paraId="3D8BDA95" w14:textId="77777777" w:rsidR="00E57752" w:rsidRPr="00C85B5B" w:rsidRDefault="00E57752" w:rsidP="003E089A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Le valutazioni intermediarie vengono effettuate sulla base di specifica griglia di valutazione;</w:t>
            </w:r>
          </w:p>
          <w:p w14:paraId="394D655D" w14:textId="77777777" w:rsidR="00E57752" w:rsidRPr="00C85B5B" w:rsidRDefault="00E57752" w:rsidP="003E089A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La verifica sommativa avrà specifica griglia di valutazione allegata alla stessa.</w:t>
            </w:r>
          </w:p>
          <w:p w14:paraId="69367574" w14:textId="77777777" w:rsidR="00E57752" w:rsidRPr="00C85B5B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</w:tc>
      </w:tr>
      <w:tr w:rsidR="00E57752" w:rsidRPr="00747809" w14:paraId="3C08F296" w14:textId="77777777" w:rsidTr="003E089A">
        <w:tc>
          <w:tcPr>
            <w:tcW w:w="1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E886A0C" w14:textId="77777777" w:rsidR="00E57752" w:rsidRPr="009716F5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after="120" w:line="240" w:lineRule="auto"/>
              <w:rPr>
                <w:i/>
                <w:iCs/>
                <w:sz w:val="24"/>
                <w:szCs w:val="24"/>
              </w:rPr>
            </w:pPr>
            <w:r w:rsidRPr="00B32853">
              <w:rPr>
                <w:rFonts w:ascii="Arial Narrow" w:hAnsi="Arial Narrow"/>
                <w:i/>
                <w:iCs/>
                <w:szCs w:val="20"/>
              </w:rPr>
              <w:t>Fase di recupero</w:t>
            </w:r>
          </w:p>
        </w:tc>
        <w:tc>
          <w:tcPr>
            <w:tcW w:w="75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25902BD" w14:textId="77777777" w:rsidR="00E57752" w:rsidRPr="00C85B5B" w:rsidRDefault="00E57752" w:rsidP="003E089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</w:p>
          <w:p w14:paraId="4BCABEDD" w14:textId="77777777" w:rsidR="00E57752" w:rsidRPr="00C85B5B" w:rsidRDefault="00E57752" w:rsidP="003E089A">
            <w:pPr>
              <w:pStyle w:val="Titolo1"/>
              <w:numPr>
                <w:ilvl w:val="0"/>
                <w:numId w:val="14"/>
              </w:numPr>
              <w:tabs>
                <w:tab w:val="left" w:pos="1690"/>
                <w:tab w:val="left" w:pos="5380"/>
                <w:tab w:val="left" w:pos="9070"/>
              </w:tabs>
              <w:spacing w:before="0" w:after="0" w:line="240" w:lineRule="auto"/>
              <w:ind w:left="170" w:hanging="142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85B5B">
              <w:rPr>
                <w:rFonts w:ascii="Arial Narrow" w:eastAsia="Calibri" w:hAnsi="Arial Narrow" w:cs="Tahoma"/>
                <w:b w:val="0"/>
                <w:bCs w:val="0"/>
                <w:kern w:val="0"/>
                <w:sz w:val="20"/>
                <w:szCs w:val="20"/>
                <w:lang w:eastAsia="it-IT"/>
              </w:rPr>
              <w:t>Mediante esercitazione individuale nei tempi stabiliti dal consiglio di classe</w:t>
            </w:r>
          </w:p>
        </w:tc>
      </w:tr>
    </w:tbl>
    <w:p w14:paraId="3E4F3737" w14:textId="77777777" w:rsidR="00E57752" w:rsidRDefault="00E57752" w:rsidP="00E57752">
      <w:pPr>
        <w:rPr>
          <w:sz w:val="24"/>
          <w:szCs w:val="24"/>
        </w:rPr>
      </w:pPr>
    </w:p>
    <w:p w14:paraId="71206C91" w14:textId="77777777" w:rsidR="005652D0" w:rsidRDefault="005652D0" w:rsidP="00306E4D">
      <w:pPr>
        <w:rPr>
          <w:sz w:val="24"/>
          <w:szCs w:val="24"/>
        </w:rPr>
      </w:pPr>
    </w:p>
    <w:sectPr w:rsidR="005652D0" w:rsidSect="00DC25C4">
      <w:headerReference w:type="default" r:id="rId8"/>
      <w:pgSz w:w="11906" w:h="16838"/>
      <w:pgMar w:top="1440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32A4D" w14:textId="77777777" w:rsidR="00C2678D" w:rsidRDefault="00C2678D" w:rsidP="00D016A3">
      <w:pPr>
        <w:spacing w:after="0" w:line="240" w:lineRule="auto"/>
      </w:pPr>
      <w:r>
        <w:separator/>
      </w:r>
    </w:p>
  </w:endnote>
  <w:endnote w:type="continuationSeparator" w:id="0">
    <w:p w14:paraId="47413BE3" w14:textId="77777777" w:rsidR="00C2678D" w:rsidRDefault="00C2678D" w:rsidP="00D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ABD5" w14:textId="77777777" w:rsidR="00C2678D" w:rsidRDefault="00C2678D" w:rsidP="00D016A3">
      <w:pPr>
        <w:spacing w:after="0" w:line="240" w:lineRule="auto"/>
      </w:pPr>
      <w:r>
        <w:separator/>
      </w:r>
    </w:p>
  </w:footnote>
  <w:footnote w:type="continuationSeparator" w:id="0">
    <w:p w14:paraId="5F3B7B12" w14:textId="77777777" w:rsidR="00C2678D" w:rsidRDefault="00C2678D" w:rsidP="00D0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B1DF" w14:textId="77777777" w:rsidR="00DF3CD2" w:rsidRDefault="00DF3CD2">
    <w:pPr>
      <w:pStyle w:val="Intestazione"/>
    </w:pPr>
    <w:r w:rsidRPr="00DF3CD2">
      <w:rPr>
        <w:noProof/>
        <w:lang w:eastAsia="it-IT"/>
      </w:rPr>
      <w:drawing>
        <wp:inline distT="0" distB="0" distL="0" distR="0" wp14:anchorId="0A76536D" wp14:editId="786B3AEF">
          <wp:extent cx="5731510" cy="782796"/>
          <wp:effectExtent l="19050" t="0" r="2540" b="0"/>
          <wp:docPr id="3" name="image2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782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D7A1AA" w14:textId="77777777" w:rsidR="00D016A3" w:rsidRDefault="00D016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D07F8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47BF7"/>
    <w:multiLevelType w:val="hybridMultilevel"/>
    <w:tmpl w:val="F7E80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7D7"/>
    <w:multiLevelType w:val="hybridMultilevel"/>
    <w:tmpl w:val="A94C63B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D53"/>
    <w:multiLevelType w:val="hybridMultilevel"/>
    <w:tmpl w:val="AFB8B6DC"/>
    <w:lvl w:ilvl="0" w:tplc="5178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C6F1D"/>
    <w:multiLevelType w:val="hybridMultilevel"/>
    <w:tmpl w:val="117C2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52D23"/>
    <w:multiLevelType w:val="hybridMultilevel"/>
    <w:tmpl w:val="A1BAE856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142C"/>
    <w:multiLevelType w:val="hybridMultilevel"/>
    <w:tmpl w:val="3A1A6F2A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8612B"/>
    <w:multiLevelType w:val="hybridMultilevel"/>
    <w:tmpl w:val="FE4EA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74F67"/>
    <w:multiLevelType w:val="hybridMultilevel"/>
    <w:tmpl w:val="B2A05C74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367E2"/>
    <w:multiLevelType w:val="hybridMultilevel"/>
    <w:tmpl w:val="EE80370C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C21C8"/>
    <w:multiLevelType w:val="hybridMultilevel"/>
    <w:tmpl w:val="67800F32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024B"/>
    <w:multiLevelType w:val="hybridMultilevel"/>
    <w:tmpl w:val="52829A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1C5EA9"/>
    <w:multiLevelType w:val="hybridMultilevel"/>
    <w:tmpl w:val="7E6C7D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64026E"/>
    <w:multiLevelType w:val="hybridMultilevel"/>
    <w:tmpl w:val="EE828DC6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47FF3"/>
    <w:multiLevelType w:val="hybridMultilevel"/>
    <w:tmpl w:val="DD92A5C0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A4E58"/>
    <w:multiLevelType w:val="hybridMultilevel"/>
    <w:tmpl w:val="E20A4BAC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57AF3"/>
    <w:multiLevelType w:val="hybridMultilevel"/>
    <w:tmpl w:val="1C565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21FD5"/>
    <w:multiLevelType w:val="hybridMultilevel"/>
    <w:tmpl w:val="D666B0D0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646A4"/>
    <w:multiLevelType w:val="hybridMultilevel"/>
    <w:tmpl w:val="74A8C728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33BC6"/>
    <w:multiLevelType w:val="hybridMultilevel"/>
    <w:tmpl w:val="D2CEA5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9229B7"/>
    <w:multiLevelType w:val="hybridMultilevel"/>
    <w:tmpl w:val="35AEC1DA"/>
    <w:lvl w:ilvl="0" w:tplc="FA00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E54BF"/>
    <w:multiLevelType w:val="hybridMultilevel"/>
    <w:tmpl w:val="F9D278EE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74154"/>
    <w:multiLevelType w:val="hybridMultilevel"/>
    <w:tmpl w:val="E8885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E6AE2"/>
    <w:multiLevelType w:val="hybridMultilevel"/>
    <w:tmpl w:val="C5D28274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D251B"/>
    <w:multiLevelType w:val="hybridMultilevel"/>
    <w:tmpl w:val="6066A0D0"/>
    <w:lvl w:ilvl="0" w:tplc="9E9E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8"/>
  </w:num>
  <w:num w:numId="6">
    <w:abstractNumId w:val="24"/>
  </w:num>
  <w:num w:numId="7">
    <w:abstractNumId w:val="6"/>
  </w:num>
  <w:num w:numId="8">
    <w:abstractNumId w:val="23"/>
  </w:num>
  <w:num w:numId="9">
    <w:abstractNumId w:val="15"/>
  </w:num>
  <w:num w:numId="10">
    <w:abstractNumId w:val="14"/>
  </w:num>
  <w:num w:numId="11">
    <w:abstractNumId w:val="8"/>
  </w:num>
  <w:num w:numId="12">
    <w:abstractNumId w:val="2"/>
  </w:num>
  <w:num w:numId="13">
    <w:abstractNumId w:val="17"/>
  </w:num>
  <w:num w:numId="14">
    <w:abstractNumId w:val="21"/>
  </w:num>
  <w:num w:numId="15">
    <w:abstractNumId w:val="22"/>
  </w:num>
  <w:num w:numId="16">
    <w:abstractNumId w:val="13"/>
  </w:num>
  <w:num w:numId="17">
    <w:abstractNumId w:val="19"/>
  </w:num>
  <w:num w:numId="18">
    <w:abstractNumId w:val="12"/>
  </w:num>
  <w:num w:numId="19">
    <w:abstractNumId w:val="5"/>
  </w:num>
  <w:num w:numId="20">
    <w:abstractNumId w:val="10"/>
  </w:num>
  <w:num w:numId="21">
    <w:abstractNumId w:val="20"/>
  </w:num>
  <w:num w:numId="22">
    <w:abstractNumId w:val="1"/>
  </w:num>
  <w:num w:numId="23">
    <w:abstractNumId w:val="0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85"/>
    <w:rsid w:val="00026909"/>
    <w:rsid w:val="00071ECB"/>
    <w:rsid w:val="00097E4A"/>
    <w:rsid w:val="000A098B"/>
    <w:rsid w:val="000A16FB"/>
    <w:rsid w:val="00105643"/>
    <w:rsid w:val="00110B91"/>
    <w:rsid w:val="001900DB"/>
    <w:rsid w:val="001B570B"/>
    <w:rsid w:val="001E53D1"/>
    <w:rsid w:val="0022011D"/>
    <w:rsid w:val="0023594D"/>
    <w:rsid w:val="002455C6"/>
    <w:rsid w:val="002920A8"/>
    <w:rsid w:val="002E3CAB"/>
    <w:rsid w:val="002F78D1"/>
    <w:rsid w:val="00304AD6"/>
    <w:rsid w:val="00306E4D"/>
    <w:rsid w:val="00325559"/>
    <w:rsid w:val="00334FB8"/>
    <w:rsid w:val="003B2629"/>
    <w:rsid w:val="003D0567"/>
    <w:rsid w:val="003E641D"/>
    <w:rsid w:val="003F2461"/>
    <w:rsid w:val="004071EB"/>
    <w:rsid w:val="004B2CC2"/>
    <w:rsid w:val="00533E7F"/>
    <w:rsid w:val="00543CF1"/>
    <w:rsid w:val="00560E03"/>
    <w:rsid w:val="005652D0"/>
    <w:rsid w:val="00573297"/>
    <w:rsid w:val="00586B21"/>
    <w:rsid w:val="005B2688"/>
    <w:rsid w:val="005B5AE7"/>
    <w:rsid w:val="00622434"/>
    <w:rsid w:val="006651CF"/>
    <w:rsid w:val="00672D98"/>
    <w:rsid w:val="006C167D"/>
    <w:rsid w:val="006D7051"/>
    <w:rsid w:val="006E17F0"/>
    <w:rsid w:val="00736352"/>
    <w:rsid w:val="007C4BEB"/>
    <w:rsid w:val="008519B0"/>
    <w:rsid w:val="00874293"/>
    <w:rsid w:val="008D118A"/>
    <w:rsid w:val="008F2985"/>
    <w:rsid w:val="00911A7F"/>
    <w:rsid w:val="009716F5"/>
    <w:rsid w:val="00990DED"/>
    <w:rsid w:val="009C5A19"/>
    <w:rsid w:val="009D1374"/>
    <w:rsid w:val="009D3EB9"/>
    <w:rsid w:val="00A12ED2"/>
    <w:rsid w:val="00A26F7F"/>
    <w:rsid w:val="00AD6232"/>
    <w:rsid w:val="00AD7472"/>
    <w:rsid w:val="00AE3206"/>
    <w:rsid w:val="00B20C53"/>
    <w:rsid w:val="00B25365"/>
    <w:rsid w:val="00B32853"/>
    <w:rsid w:val="00B570AE"/>
    <w:rsid w:val="00B84B8B"/>
    <w:rsid w:val="00BC0D94"/>
    <w:rsid w:val="00BD55AE"/>
    <w:rsid w:val="00BF3659"/>
    <w:rsid w:val="00BF3701"/>
    <w:rsid w:val="00BF7F55"/>
    <w:rsid w:val="00C12C51"/>
    <w:rsid w:val="00C2678D"/>
    <w:rsid w:val="00C338BD"/>
    <w:rsid w:val="00C47235"/>
    <w:rsid w:val="00C565BF"/>
    <w:rsid w:val="00C85B5B"/>
    <w:rsid w:val="00CB5D82"/>
    <w:rsid w:val="00CC61A5"/>
    <w:rsid w:val="00CF1C16"/>
    <w:rsid w:val="00D016A3"/>
    <w:rsid w:val="00D352F8"/>
    <w:rsid w:val="00D4046B"/>
    <w:rsid w:val="00D519E3"/>
    <w:rsid w:val="00D94FCA"/>
    <w:rsid w:val="00DC25C4"/>
    <w:rsid w:val="00DF3CD2"/>
    <w:rsid w:val="00E22A8F"/>
    <w:rsid w:val="00E426BD"/>
    <w:rsid w:val="00E45C09"/>
    <w:rsid w:val="00E57752"/>
    <w:rsid w:val="00E77968"/>
    <w:rsid w:val="00E849BA"/>
    <w:rsid w:val="00E932B5"/>
    <w:rsid w:val="00EC7217"/>
    <w:rsid w:val="00ED2C2F"/>
    <w:rsid w:val="00EE18D6"/>
    <w:rsid w:val="00EE5E33"/>
    <w:rsid w:val="00F56603"/>
    <w:rsid w:val="00FA7198"/>
    <w:rsid w:val="00FB0756"/>
    <w:rsid w:val="00FB6342"/>
    <w:rsid w:val="00FC66B9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A4D04"/>
  <w15:docId w15:val="{B5B2E0E5-610E-44EA-B7B2-C8ADFBFF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0C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69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70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A3"/>
  </w:style>
  <w:style w:type="paragraph" w:styleId="Pidipagina">
    <w:name w:val="footer"/>
    <w:basedOn w:val="Normale"/>
    <w:link w:val="Pidipagina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16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22011D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011D"/>
    <w:rPr>
      <w:rFonts w:ascii="Courier New" w:eastAsia="Times New Roman" w:hAnsi="Courier New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69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2690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69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70AE"/>
    <w:rPr>
      <w:rFonts w:eastAsia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semiHidden/>
    <w:rsid w:val="00B570A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70AE"/>
    <w:rPr>
      <w:rFonts w:ascii="Tahoma" w:eastAsia="Times New Roman" w:hAnsi="Tahoma" w:cs="Tahoma"/>
      <w:b/>
      <w:bCs/>
      <w:szCs w:val="24"/>
    </w:rPr>
  </w:style>
  <w:style w:type="paragraph" w:styleId="Corpotesto">
    <w:name w:val="Body Text"/>
    <w:basedOn w:val="Normale"/>
    <w:link w:val="CorpotestoCarattere"/>
    <w:semiHidden/>
    <w:rsid w:val="00B570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570AE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B570A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071EB"/>
    <w:pPr>
      <w:ind w:left="720"/>
      <w:contextualSpacing/>
    </w:pPr>
  </w:style>
  <w:style w:type="paragraph" w:customStyle="1" w:styleId="Normale1">
    <w:name w:val="Normale1"/>
    <w:rsid w:val="006D705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  <w:style w:type="paragraph" w:styleId="Puntoelenco">
    <w:name w:val="List Bullet"/>
    <w:basedOn w:val="Normale"/>
    <w:uiPriority w:val="99"/>
    <w:unhideWhenUsed/>
    <w:rsid w:val="00FE2F3A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IANI%20DI%20LAVORO%202017-2018\CLASSI%20IV\4BA\4BA%2017-18%20lab.tecn.eserc%20Morga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6B077-89DC-4B1E-9AEA-17CE0517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 17-18 lab.tecn.eserc Morgante.dotx</Template>
  <TotalTime>1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pallante</dc:creator>
  <cp:lastModifiedBy>computer</cp:lastModifiedBy>
  <cp:revision>2</cp:revision>
  <cp:lastPrinted>2015-05-28T11:28:00Z</cp:lastPrinted>
  <dcterms:created xsi:type="dcterms:W3CDTF">2021-10-25T08:01:00Z</dcterms:created>
  <dcterms:modified xsi:type="dcterms:W3CDTF">2021-10-25T08:01:00Z</dcterms:modified>
</cp:coreProperties>
</file>