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BA9B" w14:textId="77777777" w:rsidR="005432DA" w:rsidRDefault="005432DA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4819"/>
          <w:tab w:val="left" w:pos="6645"/>
        </w:tabs>
        <w:rPr>
          <w:color w:val="000000"/>
          <w:sz w:val="24"/>
          <w:szCs w:val="24"/>
        </w:rPr>
      </w:pPr>
    </w:p>
    <w:p w14:paraId="410B7AFD" w14:textId="77777777" w:rsidR="005432DA" w:rsidRDefault="008D534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ind w:left="-110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PIANO DI LAVORO ANNUALE  202</w:t>
      </w:r>
      <w:r>
        <w:rPr>
          <w:rFonts w:ascii="Tahoma" w:eastAsia="Tahoma" w:hAnsi="Tahoma" w:cs="Tahoma"/>
          <w:b/>
          <w:sz w:val="28"/>
          <w:szCs w:val="28"/>
        </w:rPr>
        <w:t>1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-202</w:t>
      </w:r>
      <w:r>
        <w:rPr>
          <w:rFonts w:ascii="Tahoma" w:eastAsia="Tahoma" w:hAnsi="Tahoma" w:cs="Tahoma"/>
          <w:b/>
          <w:sz w:val="28"/>
          <w:szCs w:val="28"/>
        </w:rPr>
        <w:t>2</w:t>
      </w:r>
    </w:p>
    <w:p w14:paraId="707A1BF7" w14:textId="77777777" w:rsidR="005432DA" w:rsidRDefault="008D534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</w:p>
    <w:p w14:paraId="178FD928" w14:textId="77777777" w:rsidR="005432DA" w:rsidRDefault="005432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rPr>
          <w:rFonts w:ascii="Tahoma" w:eastAsia="Tahoma" w:hAnsi="Tahoma" w:cs="Tahoma"/>
          <w:b/>
          <w:color w:val="000000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5212"/>
        <w:gridCol w:w="758"/>
        <w:gridCol w:w="1219"/>
        <w:gridCol w:w="1368"/>
      </w:tblGrid>
      <w:tr w:rsidR="005432DA" w14:paraId="5BCCEFCC" w14:textId="77777777">
        <w:tc>
          <w:tcPr>
            <w:tcW w:w="1297" w:type="dxa"/>
            <w:shd w:val="clear" w:color="auto" w:fill="F2F2F2"/>
            <w:vAlign w:val="center"/>
          </w:tcPr>
          <w:p w14:paraId="048A81EA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DOCENTE/I</w:t>
            </w:r>
          </w:p>
        </w:tc>
        <w:tc>
          <w:tcPr>
            <w:tcW w:w="5212" w:type="dxa"/>
            <w:shd w:val="clear" w:color="auto" w:fill="auto"/>
          </w:tcPr>
          <w:p w14:paraId="50A6B231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60EE6E2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Della Monica</w:t>
            </w:r>
            <w:proofErr w:type="gramEnd"/>
          </w:p>
          <w:p w14:paraId="24BC20DA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14:paraId="6045203D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Classi</w:t>
            </w:r>
          </w:p>
        </w:tc>
        <w:tc>
          <w:tcPr>
            <w:tcW w:w="2587" w:type="dxa"/>
            <w:gridSpan w:val="2"/>
          </w:tcPr>
          <w:p w14:paraId="56F2A438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14:paraId="3592CCF0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AA </w:t>
            </w:r>
          </w:p>
        </w:tc>
      </w:tr>
      <w:tr w:rsidR="005432DA" w14:paraId="57C5F458" w14:textId="77777777">
        <w:tc>
          <w:tcPr>
            <w:tcW w:w="1297" w:type="dxa"/>
            <w:shd w:val="clear" w:color="auto" w:fill="F2F2F2"/>
            <w:vAlign w:val="center"/>
          </w:tcPr>
          <w:p w14:paraId="6018526E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</w:rPr>
            </w:pPr>
          </w:p>
          <w:p w14:paraId="201F2054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Materia</w:t>
            </w:r>
          </w:p>
          <w:p w14:paraId="6527EC3D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212" w:type="dxa"/>
            <w:shd w:val="clear" w:color="auto" w:fill="auto"/>
          </w:tcPr>
          <w:p w14:paraId="479EC311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INGLESE</w:t>
            </w:r>
          </w:p>
        </w:tc>
        <w:tc>
          <w:tcPr>
            <w:tcW w:w="1977" w:type="dxa"/>
            <w:gridSpan w:val="2"/>
            <w:shd w:val="clear" w:color="auto" w:fill="F2F2F2"/>
            <w:vAlign w:val="center"/>
          </w:tcPr>
          <w:p w14:paraId="30AE340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Durata del corso (h)</w:t>
            </w:r>
            <w:r>
              <w:rPr>
                <w:rFonts w:ascii="Tahoma" w:eastAsia="Tahoma" w:hAnsi="Tahoma" w:cs="Tahoma"/>
                <w:color w:val="000000"/>
              </w:rPr>
              <w:br/>
              <w:t>(h/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</w:rPr>
              <w:t>sett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)*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1368" w:type="dxa"/>
          </w:tcPr>
          <w:p w14:paraId="260EA3A5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99 </w:t>
            </w:r>
          </w:p>
          <w:p w14:paraId="1AA8C623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132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sper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.)</w:t>
            </w:r>
          </w:p>
        </w:tc>
      </w:tr>
    </w:tbl>
    <w:p w14:paraId="603BC6AF" w14:textId="77777777" w:rsidR="005432DA" w:rsidRDefault="005432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rPr>
          <w:rFonts w:ascii="Tahoma" w:eastAsia="Tahoma" w:hAnsi="Tahoma" w:cs="Tahoma"/>
          <w:color w:val="000000"/>
          <w:sz w:val="22"/>
          <w:szCs w:val="22"/>
        </w:rPr>
      </w:pPr>
    </w:p>
    <w:p w14:paraId="704204EF" w14:textId="77777777" w:rsidR="005432DA" w:rsidRDefault="005432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2FC42B1A" w14:textId="77777777" w:rsidR="005432DA" w:rsidRDefault="008D534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Quadro d’insieme dei moduli didattici</w:t>
      </w:r>
      <w:r>
        <w:rPr>
          <w:rFonts w:ascii="Tahoma" w:eastAsia="Tahoma" w:hAnsi="Tahoma" w:cs="Tahoma"/>
          <w:b/>
          <w:color w:val="000000"/>
        </w:rPr>
        <w:br/>
      </w:r>
    </w:p>
    <w:tbl>
      <w:tblPr>
        <w:tblStyle w:val="a0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678"/>
        <w:gridCol w:w="3231"/>
        <w:gridCol w:w="1469"/>
        <w:gridCol w:w="1292"/>
      </w:tblGrid>
      <w:tr w:rsidR="005432DA" w14:paraId="2D110378" w14:textId="77777777">
        <w:trPr>
          <w:trHeight w:val="237"/>
          <w:jc w:val="center"/>
        </w:trPr>
        <w:tc>
          <w:tcPr>
            <w:tcW w:w="1297" w:type="dxa"/>
            <w:shd w:val="clear" w:color="auto" w:fill="F2F2F2"/>
          </w:tcPr>
          <w:p w14:paraId="13B65C0A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br/>
              <w:t>N</w:t>
            </w:r>
          </w:p>
        </w:tc>
        <w:tc>
          <w:tcPr>
            <w:tcW w:w="2678" w:type="dxa"/>
            <w:shd w:val="clear" w:color="auto" w:fill="F2F2F2"/>
          </w:tcPr>
          <w:p w14:paraId="55F5AC12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br/>
              <w:t>Modulo didattico</w:t>
            </w:r>
          </w:p>
        </w:tc>
        <w:tc>
          <w:tcPr>
            <w:tcW w:w="3231" w:type="dxa"/>
            <w:shd w:val="clear" w:color="auto" w:fill="F2F2F2"/>
          </w:tcPr>
          <w:p w14:paraId="4CD71078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br/>
              <w:t>Competenza/e</w:t>
            </w:r>
          </w:p>
        </w:tc>
        <w:tc>
          <w:tcPr>
            <w:tcW w:w="1469" w:type="dxa"/>
            <w:shd w:val="clear" w:color="auto" w:fill="F2F2F2"/>
          </w:tcPr>
          <w:p w14:paraId="719FB4F1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br/>
              <w:t>Cod.</w:t>
            </w:r>
          </w:p>
        </w:tc>
        <w:tc>
          <w:tcPr>
            <w:tcW w:w="1292" w:type="dxa"/>
            <w:shd w:val="clear" w:color="auto" w:fill="F2F2F2"/>
          </w:tcPr>
          <w:p w14:paraId="16ED6A3A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Tempi </w:t>
            </w:r>
            <w:r>
              <w:rPr>
                <w:rFonts w:ascii="Tahoma" w:eastAsia="Tahoma" w:hAnsi="Tahoma" w:cs="Tahoma"/>
                <w:b/>
                <w:color w:val="000000"/>
              </w:rPr>
              <w:br/>
            </w:r>
            <w:r>
              <w:rPr>
                <w:rFonts w:ascii="Tahoma" w:eastAsia="Tahoma" w:hAnsi="Tahoma" w:cs="Tahoma"/>
                <w:color w:val="000000"/>
              </w:rPr>
              <w:t>(ore- sett. periodo)</w:t>
            </w:r>
          </w:p>
        </w:tc>
      </w:tr>
      <w:tr w:rsidR="005432DA" w14:paraId="554CDEF0" w14:textId="77777777">
        <w:trPr>
          <w:trHeight w:val="1078"/>
          <w:jc w:val="center"/>
        </w:trPr>
        <w:tc>
          <w:tcPr>
            <w:tcW w:w="1297" w:type="dxa"/>
          </w:tcPr>
          <w:p w14:paraId="00BEE89E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36EE9698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2678" w:type="dxa"/>
          </w:tcPr>
          <w:p w14:paraId="7A140A9A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6DE7A2E3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CULTURE: </w:t>
            </w:r>
            <w:r>
              <w:rPr>
                <w:color w:val="000000"/>
                <w:sz w:val="22"/>
                <w:szCs w:val="22"/>
              </w:rPr>
              <w:t>stili di vita, il mondo della scuola, del lavoro, gli aspetti istituzionali e geografici dell’Inghilterra e degli USA</w:t>
            </w:r>
          </w:p>
        </w:tc>
        <w:tc>
          <w:tcPr>
            <w:tcW w:w="3231" w:type="dxa"/>
          </w:tcPr>
          <w:p w14:paraId="6A60E2DC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1EC10A1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846A9E1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Saper  rielaborare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69" w:type="dxa"/>
          </w:tcPr>
          <w:p w14:paraId="49F0222F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1C5C523F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L10</w:t>
            </w:r>
          </w:p>
        </w:tc>
        <w:tc>
          <w:tcPr>
            <w:tcW w:w="1292" w:type="dxa"/>
          </w:tcPr>
          <w:p w14:paraId="1CCC0751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A416C64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45h- 55(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sper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.)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sett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/maggio</w:t>
            </w:r>
            <w:r>
              <w:rPr>
                <w:rFonts w:ascii="Tahoma" w:eastAsia="Tahoma" w:hAnsi="Tahoma" w:cs="Tahoma"/>
                <w:color w:val="000000"/>
              </w:rPr>
              <w:br/>
            </w:r>
          </w:p>
          <w:p w14:paraId="1AE81A7D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432DA" w14:paraId="07F8350B" w14:textId="77777777">
        <w:trPr>
          <w:trHeight w:val="1122"/>
          <w:jc w:val="center"/>
        </w:trPr>
        <w:tc>
          <w:tcPr>
            <w:tcW w:w="1297" w:type="dxa"/>
          </w:tcPr>
          <w:p w14:paraId="01117981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166EF4F3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2678" w:type="dxa"/>
          </w:tcPr>
          <w:p w14:paraId="39B7D2C4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1D68EE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LOOK INTO LITERATURE </w:t>
            </w:r>
          </w:p>
          <w:p w14:paraId="6F4F4BC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Cenni sulla vita di un autore  </w:t>
            </w:r>
          </w:p>
          <w:p w14:paraId="501AD88D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Conoscenza di </w:t>
            </w:r>
            <w:proofErr w:type="gramStart"/>
            <w:r>
              <w:rPr>
                <w:color w:val="000000"/>
                <w:sz w:val="22"/>
                <w:szCs w:val="22"/>
              </w:rPr>
              <w:t>alcuni  testi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letterari</w:t>
            </w:r>
          </w:p>
          <w:p w14:paraId="30F2692C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after="200" w:line="276" w:lineRule="auto"/>
              <w:rPr>
                <w:color w:val="000000"/>
              </w:rPr>
            </w:pPr>
          </w:p>
          <w:p w14:paraId="5EB98F8E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31" w:type="dxa"/>
          </w:tcPr>
          <w:p w14:paraId="0FC51ADF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7A4A02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Comprende gli elementi e le               informazioni principali di un testo letterario</w:t>
            </w:r>
          </w:p>
          <w:p w14:paraId="21A0A20E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 inquadrare un autore in un contesto storico \ sociale</w:t>
            </w:r>
          </w:p>
          <w:p w14:paraId="2A75BB2B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Rielabora, sintetizza ed espone le conoscenze acquisite sia in forma scritta che orale</w:t>
            </w:r>
          </w:p>
        </w:tc>
        <w:tc>
          <w:tcPr>
            <w:tcW w:w="1469" w:type="dxa"/>
          </w:tcPr>
          <w:p w14:paraId="019A306D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134063DF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2844242D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L10</w:t>
            </w:r>
          </w:p>
        </w:tc>
        <w:tc>
          <w:tcPr>
            <w:tcW w:w="1292" w:type="dxa"/>
          </w:tcPr>
          <w:p w14:paraId="592CA03C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20h- 30(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sper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.)</w:t>
            </w:r>
          </w:p>
          <w:p w14:paraId="200C03BD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Sett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/maggio</w:t>
            </w:r>
          </w:p>
        </w:tc>
      </w:tr>
      <w:tr w:rsidR="005432DA" w14:paraId="784B1F42" w14:textId="77777777">
        <w:trPr>
          <w:trHeight w:val="1122"/>
          <w:jc w:val="center"/>
        </w:trPr>
        <w:tc>
          <w:tcPr>
            <w:tcW w:w="1297" w:type="dxa"/>
          </w:tcPr>
          <w:p w14:paraId="58179021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1B01377A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2678" w:type="dxa"/>
          </w:tcPr>
          <w:p w14:paraId="18BA15F8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5E98BFC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TECHNICAL LANGUAGE</w:t>
            </w:r>
          </w:p>
          <w:p w14:paraId="5BAC018F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31" w:type="dxa"/>
          </w:tcPr>
          <w:p w14:paraId="70C4C1EF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Consolidamento  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sviluppo della conoscenza della lingua inglese applicata all'indirizzo.  </w:t>
            </w:r>
          </w:p>
          <w:p w14:paraId="4750D8BF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Sviluppare la comprensione scritta e orale di brani e testi tecnici</w:t>
            </w:r>
          </w:p>
          <w:p w14:paraId="0397F90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Comprende, rielabora ed espone un argomento tecnico </w:t>
            </w:r>
            <w:r>
              <w:rPr>
                <w:color w:val="000000"/>
              </w:rPr>
              <w:t>trattato</w:t>
            </w:r>
          </w:p>
          <w:p w14:paraId="7839024A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Sa integrare le conoscenze acquisite nei diversi ambiti disciplinari</w:t>
            </w:r>
          </w:p>
          <w:p w14:paraId="3E19CA0B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Sa comunicare in L2 in simulazione di situazioni lavorativ</w:t>
            </w:r>
            <w:r>
              <w:rPr>
                <w:color w:val="000000"/>
                <w:sz w:val="24"/>
                <w:szCs w:val="24"/>
              </w:rPr>
              <w:t>e</w:t>
            </w:r>
          </w:p>
          <w:p w14:paraId="7E68D6E4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"/>
              <w:rPr>
                <w:color w:val="000000"/>
              </w:rPr>
            </w:pPr>
          </w:p>
        </w:tc>
        <w:tc>
          <w:tcPr>
            <w:tcW w:w="1469" w:type="dxa"/>
          </w:tcPr>
          <w:p w14:paraId="1708F34C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4D6A77DC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0885172E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L10</w:t>
            </w:r>
          </w:p>
        </w:tc>
        <w:tc>
          <w:tcPr>
            <w:tcW w:w="1292" w:type="dxa"/>
          </w:tcPr>
          <w:p w14:paraId="74D6F488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57007C7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</w:rPr>
              <w:t>34  -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47(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sper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.)</w:t>
            </w:r>
          </w:p>
          <w:p w14:paraId="65E75F97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Sett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/maggio</w:t>
            </w:r>
          </w:p>
        </w:tc>
      </w:tr>
    </w:tbl>
    <w:p w14:paraId="74FB2D65" w14:textId="77777777" w:rsidR="005432DA" w:rsidRDefault="005432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ind w:left="-110"/>
        <w:rPr>
          <w:rFonts w:ascii="Tahoma" w:eastAsia="Tahoma" w:hAnsi="Tahoma" w:cs="Tahoma"/>
          <w:b/>
          <w:i/>
          <w:color w:val="000000"/>
        </w:rPr>
      </w:pPr>
    </w:p>
    <w:tbl>
      <w:tblPr>
        <w:tblStyle w:val="a1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1684"/>
        <w:gridCol w:w="880"/>
        <w:gridCol w:w="569"/>
        <w:gridCol w:w="2445"/>
      </w:tblGrid>
      <w:tr w:rsidR="005432DA" w14:paraId="749A3DE7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630976CC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7D1F5ABB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36E8A3FB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15E7AB54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73A47281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6C9B98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DELLA MONICA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  <w:p w14:paraId="03DF0A7F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1EA2622F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569D79D1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72573179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Classi  </w:t>
            </w:r>
          </w:p>
        </w:tc>
        <w:tc>
          <w:tcPr>
            <w:tcW w:w="1684" w:type="dxa"/>
            <w:tcBorders>
              <w:bottom w:val="single" w:sz="12" w:space="0" w:color="000000"/>
            </w:tcBorders>
            <w:shd w:val="clear" w:color="auto" w:fill="auto"/>
          </w:tcPr>
          <w:p w14:paraId="1611D40A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14:paraId="45003875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5AA</w:t>
            </w:r>
          </w:p>
          <w:p w14:paraId="3482BC84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880" w:type="dxa"/>
            <w:tcBorders>
              <w:bottom w:val="single" w:sz="12" w:space="0" w:color="000000"/>
            </w:tcBorders>
            <w:shd w:val="clear" w:color="auto" w:fill="F2F2F2"/>
          </w:tcPr>
          <w:p w14:paraId="1686EFE5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51ADD2CC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147CB534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Materia </w:t>
            </w:r>
          </w:p>
          <w:p w14:paraId="0F403E3F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tcBorders>
              <w:bottom w:val="single" w:sz="12" w:space="0" w:color="000000"/>
            </w:tcBorders>
          </w:tcPr>
          <w:p w14:paraId="2EA0ACC3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65107F51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44F13565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  INGLESE</w:t>
            </w:r>
          </w:p>
        </w:tc>
      </w:tr>
      <w:tr w:rsidR="005432DA" w14:paraId="5D182A63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C45BB6E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MOD. N.</w:t>
            </w:r>
          </w:p>
        </w:tc>
        <w:tc>
          <w:tcPr>
            <w:tcW w:w="4762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7A34562E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TITOLO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4DB2024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256CE19E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PERIODO </w:t>
            </w:r>
          </w:p>
        </w:tc>
      </w:tr>
      <w:tr w:rsidR="005432DA" w14:paraId="29E0BD31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031EF674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4762" w:type="dxa"/>
            <w:gridSpan w:val="4"/>
            <w:tcBorders>
              <w:bottom w:val="single" w:sz="12" w:space="0" w:color="000000"/>
            </w:tcBorders>
          </w:tcPr>
          <w:p w14:paraId="55E1757D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CULTURE</w:t>
            </w:r>
            <w:r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449" w:type="dxa"/>
            <w:gridSpan w:val="2"/>
            <w:tcBorders>
              <w:bottom w:val="single" w:sz="12" w:space="0" w:color="000000"/>
            </w:tcBorders>
          </w:tcPr>
          <w:p w14:paraId="456522D7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53F66832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45h /55h 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2F083B0E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69CE4959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15 sett-15 maggio</w:t>
            </w:r>
          </w:p>
        </w:tc>
      </w:tr>
      <w:tr w:rsidR="005432DA" w14:paraId="3A15F5E1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2DC6BCD2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3C468AB9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7944AB27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5A66F01A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  <w:r>
              <w:t>Strutture</w:t>
            </w:r>
            <w:r>
              <w:rPr>
                <w:color w:val="000000"/>
              </w:rPr>
              <w:t xml:space="preserve"> grammaticali di base. Comprensione di testi.</w:t>
            </w:r>
          </w:p>
        </w:tc>
      </w:tr>
      <w:tr w:rsidR="005432DA" w14:paraId="62F281F1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778689CF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7F61B891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Asse linguistico: </w:t>
            </w:r>
            <w:proofErr w:type="gramStart"/>
            <w:r>
              <w:rPr>
                <w:b/>
                <w:i/>
                <w:color w:val="000000"/>
              </w:rPr>
              <w:t>Saper  rielaborare</w:t>
            </w:r>
            <w:proofErr w:type="gramEnd"/>
            <w:r>
              <w:rPr>
                <w:b/>
                <w:i/>
                <w:color w:val="000000"/>
              </w:rPr>
              <w:t xml:space="preserve"> e trasmettere, in forma sia orale che scritta, i contenuti appresi con approfondimento degli aspetti più importanti della cultura e civiltà del paese straniero</w:t>
            </w:r>
          </w:p>
        </w:tc>
      </w:tr>
      <w:tr w:rsidR="005432DA" w14:paraId="03C98E9F" w14:textId="77777777">
        <w:tc>
          <w:tcPr>
            <w:tcW w:w="1286" w:type="dxa"/>
            <w:gridSpan w:val="2"/>
            <w:shd w:val="clear" w:color="auto" w:fill="F2F2F2"/>
          </w:tcPr>
          <w:p w14:paraId="0C6FF0B7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3D72611E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68047E0F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Contenuti</w:t>
            </w:r>
          </w:p>
        </w:tc>
        <w:tc>
          <w:tcPr>
            <w:tcW w:w="8656" w:type="dxa"/>
            <w:gridSpan w:val="7"/>
          </w:tcPr>
          <w:p w14:paraId="0F64EE34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English and American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ystem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overnment</w:t>
            </w:r>
          </w:p>
          <w:p w14:paraId="2E12F1D2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The Industrial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Revolutions</w:t>
            </w:r>
            <w:proofErr w:type="spellEnd"/>
          </w:p>
          <w:p w14:paraId="27D3D038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reat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Depression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  <w:p w14:paraId="03E7C06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The New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Deal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 </w:t>
            </w:r>
          </w:p>
          <w:p w14:paraId="6CCCCA8A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Immigration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  <w:p w14:paraId="078306E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Segregation</w:t>
            </w:r>
            <w:proofErr w:type="spellEnd"/>
          </w:p>
          <w:p w14:paraId="48AC5549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Apartheid</w:t>
            </w:r>
          </w:p>
          <w:p w14:paraId="1650A00C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/>
              <w:rPr>
                <w:color w:val="000000"/>
              </w:rPr>
            </w:pPr>
          </w:p>
          <w:p w14:paraId="2E18ADA0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/>
              <w:rPr>
                <w:color w:val="000000"/>
              </w:rPr>
            </w:pPr>
          </w:p>
        </w:tc>
      </w:tr>
      <w:tr w:rsidR="005432DA" w14:paraId="227D2CE9" w14:textId="77777777">
        <w:tc>
          <w:tcPr>
            <w:tcW w:w="1286" w:type="dxa"/>
            <w:gridSpan w:val="2"/>
            <w:shd w:val="clear" w:color="auto" w:fill="D9D9D9"/>
          </w:tcPr>
          <w:p w14:paraId="667125C7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1DC33017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Lezione frontale e di gruppo</w:t>
            </w:r>
          </w:p>
          <w:p w14:paraId="6418B24D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Lettura e discussione guidata dei testi</w:t>
            </w:r>
          </w:p>
        </w:tc>
      </w:tr>
      <w:tr w:rsidR="005432DA" w14:paraId="308F04D0" w14:textId="77777777">
        <w:tc>
          <w:tcPr>
            <w:tcW w:w="1286" w:type="dxa"/>
            <w:gridSpan w:val="2"/>
            <w:shd w:val="clear" w:color="auto" w:fill="F2F2F2"/>
          </w:tcPr>
          <w:p w14:paraId="3730A091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5F8C9DCF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t>Materiale  dal</w:t>
            </w:r>
            <w:proofErr w:type="gramEnd"/>
            <w:r>
              <w:t xml:space="preserve"> Web e/o</w:t>
            </w:r>
            <w:r>
              <w:rPr>
                <w:color w:val="000000"/>
              </w:rPr>
              <w:t xml:space="preserve"> fornit</w:t>
            </w:r>
            <w:r>
              <w:t>o</w:t>
            </w:r>
            <w:r>
              <w:rPr>
                <w:color w:val="000000"/>
              </w:rPr>
              <w:t xml:space="preserve"> dall’insegnant</w:t>
            </w:r>
            <w:r>
              <w:t>e, visione di filmati/film.</w:t>
            </w:r>
          </w:p>
        </w:tc>
      </w:tr>
      <w:tr w:rsidR="005432DA" w14:paraId="2BE1B26E" w14:textId="77777777">
        <w:tc>
          <w:tcPr>
            <w:tcW w:w="1286" w:type="dxa"/>
            <w:gridSpan w:val="2"/>
            <w:shd w:val="clear" w:color="auto" w:fill="D9D9D9"/>
          </w:tcPr>
          <w:p w14:paraId="79B867A4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Verifiche</w:t>
            </w:r>
          </w:p>
        </w:tc>
        <w:tc>
          <w:tcPr>
            <w:tcW w:w="8656" w:type="dxa"/>
            <w:gridSpan w:val="7"/>
          </w:tcPr>
          <w:p w14:paraId="326CF4BE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tipologie di </w:t>
            </w:r>
            <w:r>
              <w:t>verifica</w:t>
            </w:r>
            <w:r>
              <w:rPr>
                <w:color w:val="000000"/>
              </w:rPr>
              <w:t xml:space="preserve"> (formativa, sommativa); numero di verifiche previste: 1/2 scritte e/</w:t>
            </w:r>
            <w:r>
              <w:t>o</w:t>
            </w:r>
            <w:r>
              <w:rPr>
                <w:color w:val="000000"/>
              </w:rPr>
              <w:t xml:space="preserve"> 1/2 orali a periodo; modalità delle verifiche: scritte</w:t>
            </w:r>
            <w:r>
              <w:t xml:space="preserve"> e/o</w:t>
            </w:r>
            <w:r>
              <w:rPr>
                <w:color w:val="000000"/>
              </w:rPr>
              <w:t xml:space="preserve"> orali</w:t>
            </w:r>
          </w:p>
          <w:p w14:paraId="18F5E1BC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432DA" w14:paraId="2C688611" w14:textId="77777777">
        <w:tc>
          <w:tcPr>
            <w:tcW w:w="1286" w:type="dxa"/>
            <w:gridSpan w:val="2"/>
            <w:shd w:val="clear" w:color="auto" w:fill="F2F2F2"/>
          </w:tcPr>
          <w:p w14:paraId="0C86E43B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DEE5CBD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t>In ogni verifica viene assegnato il punteggio ad ogni domanda. La soglia di sufficienza varia a seconda della difficoltà della verifica.</w:t>
            </w:r>
          </w:p>
        </w:tc>
      </w:tr>
      <w:tr w:rsidR="005432DA" w14:paraId="71872438" w14:textId="77777777">
        <w:trPr>
          <w:trHeight w:val="275"/>
        </w:trPr>
        <w:tc>
          <w:tcPr>
            <w:tcW w:w="1286" w:type="dxa"/>
            <w:gridSpan w:val="2"/>
            <w:shd w:val="clear" w:color="auto" w:fill="D9D9D9"/>
          </w:tcPr>
          <w:p w14:paraId="40EC17FC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3C610845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color w:val="000000"/>
              </w:rPr>
              <w:t>C.</w:t>
            </w:r>
            <w:proofErr w:type="gramStart"/>
            <w:r>
              <w:rPr>
                <w:color w:val="000000"/>
              </w:rPr>
              <w:t>d.Classe</w:t>
            </w:r>
            <w:proofErr w:type="spellEnd"/>
            <w:proofErr w:type="gramEnd"/>
          </w:p>
        </w:tc>
      </w:tr>
    </w:tbl>
    <w:p w14:paraId="68855A6C" w14:textId="77777777" w:rsidR="005432DA" w:rsidRDefault="005432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ind w:left="-110"/>
        <w:rPr>
          <w:rFonts w:ascii="Tahoma" w:eastAsia="Tahoma" w:hAnsi="Tahoma" w:cs="Tahoma"/>
          <w:b/>
          <w:i/>
          <w:color w:val="000000"/>
        </w:rPr>
      </w:pPr>
    </w:p>
    <w:tbl>
      <w:tblPr>
        <w:tblStyle w:val="a2"/>
        <w:tblW w:w="996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831"/>
        <w:gridCol w:w="127"/>
        <w:gridCol w:w="765"/>
        <w:gridCol w:w="1710"/>
        <w:gridCol w:w="900"/>
        <w:gridCol w:w="1125"/>
        <w:gridCol w:w="2216"/>
      </w:tblGrid>
      <w:tr w:rsidR="005432DA" w14:paraId="0699CAEB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5EEAD898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7284269E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52CA6EB6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Docente/i </w:t>
            </w:r>
          </w:p>
        </w:tc>
        <w:tc>
          <w:tcPr>
            <w:tcW w:w="2108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3B062AF0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DELLA MONICA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F2F2F2"/>
          </w:tcPr>
          <w:p w14:paraId="76AA0576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73A07C9F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6ED9CA3B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Classe  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  <w:shd w:val="clear" w:color="auto" w:fill="auto"/>
          </w:tcPr>
          <w:p w14:paraId="34303DFC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14:paraId="39C6AC7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5AA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15D30263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5B0F496F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74810D60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Materia </w:t>
            </w:r>
          </w:p>
          <w:p w14:paraId="15EB04DA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bottom w:val="single" w:sz="12" w:space="0" w:color="000000"/>
            </w:tcBorders>
          </w:tcPr>
          <w:p w14:paraId="7425E51A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6CD30257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760DB305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INGLESE</w:t>
            </w:r>
          </w:p>
        </w:tc>
      </w:tr>
      <w:tr w:rsidR="005432DA" w14:paraId="2DAD4F24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50A55D6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MOD. N.</w:t>
            </w:r>
          </w:p>
        </w:tc>
        <w:tc>
          <w:tcPr>
            <w:tcW w:w="4433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088BE2FD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TITOLO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98FBB21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DURATA</w:t>
            </w:r>
          </w:p>
        </w:tc>
        <w:tc>
          <w:tcPr>
            <w:tcW w:w="2216" w:type="dxa"/>
            <w:tcBorders>
              <w:top w:val="single" w:sz="12" w:space="0" w:color="000000"/>
            </w:tcBorders>
            <w:shd w:val="clear" w:color="auto" w:fill="F2F2F2"/>
          </w:tcPr>
          <w:p w14:paraId="1A0ADC2C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PERIODO </w:t>
            </w:r>
          </w:p>
        </w:tc>
      </w:tr>
      <w:tr w:rsidR="005432DA" w14:paraId="5027F592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6CC1D2AB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4433" w:type="dxa"/>
            <w:gridSpan w:val="4"/>
            <w:tcBorders>
              <w:bottom w:val="single" w:sz="12" w:space="0" w:color="000000"/>
            </w:tcBorders>
          </w:tcPr>
          <w:p w14:paraId="62BBEBF8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  </w:t>
            </w:r>
            <w:r>
              <w:rPr>
                <w:rFonts w:ascii="Tahoma" w:eastAsia="Tahoma" w:hAnsi="Tahoma" w:cs="Tahoma"/>
                <w:i/>
                <w:color w:val="000000"/>
              </w:rPr>
              <w:t>A LOOK INTO LITERATURE</w:t>
            </w:r>
          </w:p>
        </w:tc>
        <w:tc>
          <w:tcPr>
            <w:tcW w:w="2025" w:type="dxa"/>
            <w:gridSpan w:val="2"/>
            <w:tcBorders>
              <w:bottom w:val="single" w:sz="12" w:space="0" w:color="000000"/>
            </w:tcBorders>
          </w:tcPr>
          <w:p w14:paraId="5E58810D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20h</w:t>
            </w:r>
            <w:r>
              <w:rPr>
                <w:rFonts w:ascii="Tahoma" w:eastAsia="Tahoma" w:hAnsi="Tahoma" w:cs="Tahoma"/>
              </w:rPr>
              <w:t>/30h</w:t>
            </w:r>
          </w:p>
        </w:tc>
        <w:tc>
          <w:tcPr>
            <w:tcW w:w="2216" w:type="dxa"/>
            <w:tcBorders>
              <w:bottom w:val="single" w:sz="12" w:space="0" w:color="000000"/>
            </w:tcBorders>
          </w:tcPr>
          <w:p w14:paraId="045BC883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15 sett-15 maggio</w:t>
            </w:r>
          </w:p>
        </w:tc>
      </w:tr>
      <w:tr w:rsidR="005432DA" w14:paraId="7AD59718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2804D3C8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5C3D6F27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Prerequisiti</w:t>
            </w:r>
          </w:p>
        </w:tc>
        <w:tc>
          <w:tcPr>
            <w:tcW w:w="8674" w:type="dxa"/>
            <w:gridSpan w:val="7"/>
            <w:tcBorders>
              <w:top w:val="single" w:sz="12" w:space="0" w:color="000000"/>
            </w:tcBorders>
          </w:tcPr>
          <w:p w14:paraId="3BDE20A8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53979FAD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color w:val="000000"/>
              </w:rPr>
              <w:t xml:space="preserve">Strutture grammaticali di </w:t>
            </w:r>
            <w:proofErr w:type="gramStart"/>
            <w:r>
              <w:rPr>
                <w:color w:val="000000"/>
              </w:rPr>
              <w:t>base .</w:t>
            </w:r>
            <w:proofErr w:type="gramEnd"/>
            <w:r>
              <w:rPr>
                <w:color w:val="000000"/>
              </w:rPr>
              <w:t xml:space="preserve"> Comprensione di testi.</w:t>
            </w:r>
          </w:p>
        </w:tc>
      </w:tr>
      <w:tr w:rsidR="005432DA" w14:paraId="3CDD2F4A" w14:textId="77777777">
        <w:tc>
          <w:tcPr>
            <w:tcW w:w="3117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6F127F75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Competenze associate al modulo </w:t>
            </w:r>
          </w:p>
        </w:tc>
        <w:tc>
          <w:tcPr>
            <w:tcW w:w="6843" w:type="dxa"/>
            <w:gridSpan w:val="6"/>
            <w:tcBorders>
              <w:left w:val="single" w:sz="8" w:space="0" w:color="000000"/>
            </w:tcBorders>
          </w:tcPr>
          <w:p w14:paraId="33B0A291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Asse 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>linguistico</w:t>
            </w:r>
            <w:r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  </w:t>
            </w:r>
            <w:proofErr w:type="gramEnd"/>
            <w:r>
              <w:rPr>
                <w:b/>
                <w:color w:val="000000"/>
              </w:rPr>
              <w:t>Comprendere gli elementi e le informazioni principali di un testo letterario.</w:t>
            </w:r>
          </w:p>
          <w:p w14:paraId="1A596048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Saper inquadrare un autore in un contesto storico</w:t>
            </w:r>
            <w:r>
              <w:rPr>
                <w:b/>
              </w:rPr>
              <w:t>/</w:t>
            </w:r>
            <w:r>
              <w:rPr>
                <w:b/>
                <w:color w:val="000000"/>
              </w:rPr>
              <w:t>sociale.</w:t>
            </w:r>
          </w:p>
          <w:p w14:paraId="71CF6832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Rielaborare, sintetizzare ed esporre </w:t>
            </w:r>
            <w:r>
              <w:rPr>
                <w:b/>
                <w:i/>
              </w:rPr>
              <w:t xml:space="preserve">in forma orale </w:t>
            </w:r>
            <w:r>
              <w:rPr>
                <w:b/>
                <w:i/>
                <w:color w:val="000000"/>
              </w:rPr>
              <w:t>le conoscenze acquisite</w:t>
            </w:r>
            <w:r>
              <w:rPr>
                <w:b/>
                <w:i/>
              </w:rPr>
              <w:t>.</w:t>
            </w:r>
          </w:p>
        </w:tc>
      </w:tr>
      <w:tr w:rsidR="005432DA" w14:paraId="766663F1" w14:textId="77777777">
        <w:tc>
          <w:tcPr>
            <w:tcW w:w="1286" w:type="dxa"/>
            <w:gridSpan w:val="2"/>
            <w:shd w:val="clear" w:color="auto" w:fill="F2F2F2"/>
          </w:tcPr>
          <w:p w14:paraId="0C6BFDBB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25F1AC3A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4368F6E0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Contenuti</w:t>
            </w:r>
          </w:p>
        </w:tc>
        <w:tc>
          <w:tcPr>
            <w:tcW w:w="8674" w:type="dxa"/>
            <w:gridSpan w:val="7"/>
          </w:tcPr>
          <w:p w14:paraId="2CD3C5FE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535F7A3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Oscar Wilde: The Picture of Dorian Gray</w:t>
            </w:r>
          </w:p>
          <w:p w14:paraId="10E05AC3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Dickens: Oliver Twist, David Copperfield, Hard Times</w:t>
            </w:r>
          </w:p>
          <w:p w14:paraId="0A06A8F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Eventuali altri autori a scelta del docente         </w:t>
            </w:r>
          </w:p>
          <w:p w14:paraId="3C8C88BC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432DA" w14:paraId="0220B48A" w14:textId="77777777">
        <w:tc>
          <w:tcPr>
            <w:tcW w:w="1286" w:type="dxa"/>
            <w:gridSpan w:val="2"/>
            <w:shd w:val="clear" w:color="auto" w:fill="D9D9D9"/>
          </w:tcPr>
          <w:p w14:paraId="511517F9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br/>
              <w:t>Metodologia</w:t>
            </w:r>
          </w:p>
        </w:tc>
        <w:tc>
          <w:tcPr>
            <w:tcW w:w="8674" w:type="dxa"/>
            <w:gridSpan w:val="7"/>
          </w:tcPr>
          <w:p w14:paraId="31459C60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68CDE73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Lezione frontale-interattiva. Brainstorming. Discussioni di gruppo. </w:t>
            </w:r>
            <w:r>
              <w:t>Visione film.</w:t>
            </w:r>
            <w:r>
              <w:rPr>
                <w:color w:val="000000"/>
              </w:rPr>
              <w:t xml:space="preserve"> Esercitazioni orali e scritte. </w:t>
            </w:r>
          </w:p>
          <w:p w14:paraId="753EB7DE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color w:val="000000"/>
                <w:sz w:val="22"/>
                <w:szCs w:val="22"/>
              </w:rPr>
            </w:pPr>
          </w:p>
        </w:tc>
      </w:tr>
      <w:tr w:rsidR="005432DA" w14:paraId="7D151540" w14:textId="77777777">
        <w:tc>
          <w:tcPr>
            <w:tcW w:w="1286" w:type="dxa"/>
            <w:gridSpan w:val="2"/>
            <w:shd w:val="clear" w:color="auto" w:fill="F2F2F2"/>
          </w:tcPr>
          <w:p w14:paraId="3BBAD365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Strumenti ed attrezzature</w:t>
            </w:r>
          </w:p>
        </w:tc>
        <w:tc>
          <w:tcPr>
            <w:tcW w:w="8674" w:type="dxa"/>
            <w:gridSpan w:val="7"/>
          </w:tcPr>
          <w:p w14:paraId="094CAB8E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5D5E133E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Materiale dal Web e/o fornit</w:t>
            </w:r>
            <w:r>
              <w:t>o</w:t>
            </w:r>
            <w:r>
              <w:rPr>
                <w:color w:val="000000"/>
              </w:rPr>
              <w:t xml:space="preserve"> dal </w:t>
            </w:r>
            <w:proofErr w:type="gramStart"/>
            <w:r>
              <w:rPr>
                <w:color w:val="000000"/>
              </w:rPr>
              <w:t>d</w:t>
            </w:r>
            <w:r>
              <w:t>ocente.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5432DA" w14:paraId="4FB8E628" w14:textId="77777777">
        <w:tc>
          <w:tcPr>
            <w:tcW w:w="1286" w:type="dxa"/>
            <w:gridSpan w:val="2"/>
            <w:shd w:val="clear" w:color="auto" w:fill="D9D9D9"/>
          </w:tcPr>
          <w:p w14:paraId="2CDD2F63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Verifiche</w:t>
            </w:r>
          </w:p>
        </w:tc>
        <w:tc>
          <w:tcPr>
            <w:tcW w:w="8674" w:type="dxa"/>
            <w:gridSpan w:val="7"/>
          </w:tcPr>
          <w:p w14:paraId="3C6FBB9C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color w:val="000000"/>
                <w:sz w:val="22"/>
                <w:szCs w:val="22"/>
              </w:rPr>
            </w:pPr>
          </w:p>
          <w:p w14:paraId="257D36ED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tipologie di </w:t>
            </w:r>
            <w:r>
              <w:t>verifica</w:t>
            </w:r>
            <w:r>
              <w:rPr>
                <w:color w:val="000000"/>
              </w:rPr>
              <w:t xml:space="preserve"> (formativa, sommativa); numero di verifiche previste: </w:t>
            </w:r>
            <w:r>
              <w:t>1 orale.</w:t>
            </w:r>
          </w:p>
          <w:p w14:paraId="4FB0E11D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432DA" w14:paraId="457CCB42" w14:textId="77777777">
        <w:tc>
          <w:tcPr>
            <w:tcW w:w="1286" w:type="dxa"/>
            <w:gridSpan w:val="2"/>
            <w:shd w:val="clear" w:color="auto" w:fill="F2F2F2"/>
          </w:tcPr>
          <w:p w14:paraId="03627775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Criteri di valutazione</w:t>
            </w:r>
          </w:p>
        </w:tc>
        <w:tc>
          <w:tcPr>
            <w:tcW w:w="8674" w:type="dxa"/>
            <w:gridSpan w:val="7"/>
          </w:tcPr>
          <w:p w14:paraId="738D7EB2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color w:val="000000"/>
                <w:sz w:val="22"/>
                <w:szCs w:val="22"/>
              </w:rPr>
            </w:pPr>
          </w:p>
          <w:p w14:paraId="16425F8A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color w:val="000000"/>
              </w:rPr>
            </w:pPr>
            <w:r>
              <w:rPr>
                <w:color w:val="000000"/>
              </w:rPr>
              <w:t>In ogni verifica viene assegnato il punteggio di ogni domanda. Si fa riferimento ai criteri definiti in dipartimento di materia.</w:t>
            </w:r>
          </w:p>
          <w:p w14:paraId="0B57E1C4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432DA" w14:paraId="0121757C" w14:textId="77777777">
        <w:tc>
          <w:tcPr>
            <w:tcW w:w="1286" w:type="dxa"/>
            <w:gridSpan w:val="2"/>
            <w:shd w:val="clear" w:color="auto" w:fill="D9D9D9"/>
          </w:tcPr>
          <w:p w14:paraId="5F8E7F83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Fase di recupero</w:t>
            </w:r>
          </w:p>
        </w:tc>
        <w:tc>
          <w:tcPr>
            <w:tcW w:w="8674" w:type="dxa"/>
            <w:gridSpan w:val="7"/>
          </w:tcPr>
          <w:p w14:paraId="78BEAAF0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color w:val="000000"/>
                <w:sz w:val="22"/>
                <w:szCs w:val="22"/>
              </w:rPr>
            </w:pPr>
          </w:p>
          <w:p w14:paraId="45B0BE09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color w:val="000000"/>
              </w:rPr>
              <w:t>C.</w:t>
            </w:r>
            <w:proofErr w:type="gramStart"/>
            <w:r>
              <w:rPr>
                <w:color w:val="000000"/>
              </w:rPr>
              <w:t>d.Classe</w:t>
            </w:r>
            <w:proofErr w:type="spellEnd"/>
            <w:proofErr w:type="gramEnd"/>
          </w:p>
          <w:p w14:paraId="28773B0F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7BA4D103" w14:textId="77777777" w:rsidR="005432DA" w:rsidRDefault="005432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rPr>
          <w:color w:val="000000"/>
          <w:sz w:val="22"/>
          <w:szCs w:val="22"/>
        </w:rPr>
      </w:pPr>
    </w:p>
    <w:tbl>
      <w:tblPr>
        <w:tblStyle w:val="a3"/>
        <w:tblW w:w="1051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210"/>
        <w:gridCol w:w="2010"/>
        <w:gridCol w:w="225"/>
        <w:gridCol w:w="1095"/>
        <w:gridCol w:w="660"/>
        <w:gridCol w:w="1245"/>
        <w:gridCol w:w="1440"/>
        <w:gridCol w:w="2505"/>
      </w:tblGrid>
      <w:tr w:rsidR="005432DA" w14:paraId="695FB45E" w14:textId="77777777">
        <w:trPr>
          <w:trHeight w:val="1185"/>
        </w:trPr>
        <w:tc>
          <w:tcPr>
            <w:tcW w:w="1125" w:type="dxa"/>
            <w:tcBorders>
              <w:bottom w:val="single" w:sz="12" w:space="0" w:color="000000"/>
            </w:tcBorders>
            <w:shd w:val="clear" w:color="auto" w:fill="F2F2F2"/>
          </w:tcPr>
          <w:p w14:paraId="7CF35E6B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1F7A1DB1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2AD1DBA8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4FE47307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Docente/i </w:t>
            </w:r>
          </w:p>
        </w:tc>
        <w:tc>
          <w:tcPr>
            <w:tcW w:w="2445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0A1DB9D3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i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 xml:space="preserve">  </w:t>
            </w:r>
          </w:p>
          <w:p w14:paraId="316E84CE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i/>
                <w:color w:val="000000"/>
              </w:rPr>
            </w:pPr>
          </w:p>
          <w:p w14:paraId="77E9B2AB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b/>
                <w:color w:val="000000"/>
              </w:rPr>
            </w:pPr>
            <w:proofErr w:type="gramStart"/>
            <w:r>
              <w:rPr>
                <w:rFonts w:ascii="Tahoma" w:eastAsia="Tahoma" w:hAnsi="Tahoma" w:cs="Tahoma"/>
                <w:b/>
              </w:rPr>
              <w:t>DELLA MONICA</w:t>
            </w:r>
            <w:proofErr w:type="gramEnd"/>
          </w:p>
        </w:tc>
        <w:tc>
          <w:tcPr>
            <w:tcW w:w="1095" w:type="dxa"/>
            <w:tcBorders>
              <w:bottom w:val="single" w:sz="12" w:space="0" w:color="000000"/>
            </w:tcBorders>
            <w:shd w:val="clear" w:color="auto" w:fill="F2F2F2"/>
          </w:tcPr>
          <w:p w14:paraId="5B78302C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2CDCF11C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331A92F1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1D84043D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Classe  </w:t>
            </w:r>
          </w:p>
        </w:tc>
        <w:tc>
          <w:tcPr>
            <w:tcW w:w="660" w:type="dxa"/>
            <w:tcBorders>
              <w:bottom w:val="single" w:sz="12" w:space="0" w:color="000000"/>
            </w:tcBorders>
            <w:shd w:val="clear" w:color="auto" w:fill="auto"/>
          </w:tcPr>
          <w:p w14:paraId="6CA36615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5390303C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5AA</w:t>
            </w:r>
          </w:p>
        </w:tc>
        <w:tc>
          <w:tcPr>
            <w:tcW w:w="1245" w:type="dxa"/>
            <w:tcBorders>
              <w:bottom w:val="single" w:sz="12" w:space="0" w:color="000000"/>
            </w:tcBorders>
            <w:shd w:val="clear" w:color="auto" w:fill="F2F2F2"/>
          </w:tcPr>
          <w:p w14:paraId="5D974A55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100B853C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250306EC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002D4116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6326A90E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Materia </w:t>
            </w:r>
          </w:p>
          <w:p w14:paraId="5D30638A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tcBorders>
              <w:bottom w:val="single" w:sz="12" w:space="0" w:color="000000"/>
            </w:tcBorders>
          </w:tcPr>
          <w:p w14:paraId="24678B1D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3350932E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352B15AB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50EAFF50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625170C2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INGLESE</w:t>
            </w:r>
          </w:p>
        </w:tc>
      </w:tr>
      <w:tr w:rsidR="005432DA" w14:paraId="39F30CF6" w14:textId="77777777">
        <w:trPr>
          <w:trHeight w:val="450"/>
        </w:trPr>
        <w:tc>
          <w:tcPr>
            <w:tcW w:w="133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7975796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MOD. N.</w:t>
            </w:r>
          </w:p>
        </w:tc>
        <w:tc>
          <w:tcPr>
            <w:tcW w:w="3990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2407DC60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TITOLO</w:t>
            </w:r>
          </w:p>
        </w:tc>
        <w:tc>
          <w:tcPr>
            <w:tcW w:w="268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C9E2245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DURATA</w:t>
            </w:r>
          </w:p>
        </w:tc>
        <w:tc>
          <w:tcPr>
            <w:tcW w:w="2505" w:type="dxa"/>
            <w:tcBorders>
              <w:top w:val="single" w:sz="12" w:space="0" w:color="000000"/>
            </w:tcBorders>
            <w:shd w:val="clear" w:color="auto" w:fill="F2F2F2"/>
          </w:tcPr>
          <w:p w14:paraId="39959146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PERIODO </w:t>
            </w:r>
          </w:p>
        </w:tc>
      </w:tr>
      <w:tr w:rsidR="005432DA" w14:paraId="4C8FCC5E" w14:textId="77777777">
        <w:trPr>
          <w:trHeight w:val="405"/>
        </w:trPr>
        <w:tc>
          <w:tcPr>
            <w:tcW w:w="1335" w:type="dxa"/>
            <w:gridSpan w:val="2"/>
            <w:tcBorders>
              <w:bottom w:val="single" w:sz="12" w:space="0" w:color="000000"/>
            </w:tcBorders>
          </w:tcPr>
          <w:p w14:paraId="3C450DBD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402CD35E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3990" w:type="dxa"/>
            <w:gridSpan w:val="4"/>
            <w:tcBorders>
              <w:bottom w:val="single" w:sz="12" w:space="0" w:color="000000"/>
            </w:tcBorders>
          </w:tcPr>
          <w:p w14:paraId="12B59079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TECHNICAL LANGUAGE</w:t>
            </w:r>
          </w:p>
        </w:tc>
        <w:tc>
          <w:tcPr>
            <w:tcW w:w="2685" w:type="dxa"/>
            <w:gridSpan w:val="2"/>
            <w:tcBorders>
              <w:bottom w:val="single" w:sz="12" w:space="0" w:color="000000"/>
            </w:tcBorders>
          </w:tcPr>
          <w:p w14:paraId="5A7424D5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34B5E608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34h 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14:paraId="414694E7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4BCB2D25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15 sett-15 maggio</w:t>
            </w:r>
          </w:p>
        </w:tc>
      </w:tr>
      <w:tr w:rsidR="005432DA" w14:paraId="0F1C3A52" w14:textId="77777777">
        <w:trPr>
          <w:trHeight w:val="1125"/>
        </w:trPr>
        <w:tc>
          <w:tcPr>
            <w:tcW w:w="133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3A00984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6D99DED9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Prerequisiti</w:t>
            </w:r>
          </w:p>
        </w:tc>
        <w:tc>
          <w:tcPr>
            <w:tcW w:w="9180" w:type="dxa"/>
            <w:gridSpan w:val="7"/>
            <w:tcBorders>
              <w:top w:val="single" w:sz="12" w:space="0" w:color="000000"/>
            </w:tcBorders>
          </w:tcPr>
          <w:p w14:paraId="43071920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025BC8DB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Strutture grammaticali di </w:t>
            </w:r>
            <w:proofErr w:type="gramStart"/>
            <w:r>
              <w:rPr>
                <w:color w:val="000000"/>
              </w:rPr>
              <w:t>base .</w:t>
            </w:r>
            <w:proofErr w:type="gramEnd"/>
            <w:r>
              <w:rPr>
                <w:color w:val="000000"/>
              </w:rPr>
              <w:t xml:space="preserve"> Funzione </w:t>
            </w:r>
            <w:proofErr w:type="gramStart"/>
            <w:r>
              <w:rPr>
                <w:color w:val="000000"/>
              </w:rPr>
              <w:t>comunicative .</w:t>
            </w:r>
            <w:proofErr w:type="gramEnd"/>
            <w:r>
              <w:rPr>
                <w:color w:val="000000"/>
              </w:rPr>
              <w:t xml:space="preserve"> Comprensione dei testi</w:t>
            </w:r>
          </w:p>
          <w:p w14:paraId="16352013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color w:val="000000"/>
              </w:rPr>
              <w:t xml:space="preserve">   Conoscenze </w:t>
            </w:r>
            <w:proofErr w:type="gramStart"/>
            <w:r>
              <w:rPr>
                <w:color w:val="000000"/>
              </w:rPr>
              <w:t>tecniche  specifiche</w:t>
            </w:r>
            <w:proofErr w:type="gramEnd"/>
            <w:r>
              <w:rPr>
                <w:color w:val="000000"/>
              </w:rPr>
              <w:t xml:space="preserve"> dell’indirizzo</w:t>
            </w:r>
          </w:p>
        </w:tc>
      </w:tr>
      <w:tr w:rsidR="005432DA" w14:paraId="48CE2849" w14:textId="77777777">
        <w:trPr>
          <w:trHeight w:val="3450"/>
        </w:trPr>
        <w:tc>
          <w:tcPr>
            <w:tcW w:w="334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48F615DC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23B169FF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683C23A4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663039C5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632529AF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</w:p>
          <w:p w14:paraId="23BD06BA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Competenze associate al modulo </w:t>
            </w:r>
          </w:p>
        </w:tc>
        <w:tc>
          <w:tcPr>
            <w:tcW w:w="7170" w:type="dxa"/>
            <w:gridSpan w:val="6"/>
            <w:tcBorders>
              <w:left w:val="single" w:sz="8" w:space="0" w:color="000000"/>
            </w:tcBorders>
          </w:tcPr>
          <w:p w14:paraId="25B7D37B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38DB38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Consolidare  e</w:t>
            </w:r>
            <w:proofErr w:type="gramEnd"/>
            <w:r>
              <w:rPr>
                <w:b/>
                <w:color w:val="000000"/>
              </w:rPr>
              <w:t xml:space="preserve"> sviluppare la conoscenza della lingua inglese applicata all'indirizzo</w:t>
            </w:r>
          </w:p>
          <w:p w14:paraId="583EBC6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Comprendere le informazioni principali di un testo tecnico  </w:t>
            </w:r>
          </w:p>
          <w:p w14:paraId="79CE72B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b/>
                <w:color w:val="000000"/>
              </w:rPr>
              <w:t>Saper integrare le conoscenze acquisite nei diversi ambiti disciplinari</w:t>
            </w:r>
          </w:p>
          <w:p w14:paraId="0013B24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b/>
                <w:color w:val="000000"/>
              </w:rPr>
              <w:t>Compr</w:t>
            </w:r>
            <w:r>
              <w:rPr>
                <w:b/>
                <w:color w:val="000000"/>
              </w:rPr>
              <w:t>endere, rielaborare, sintetizzare ed esporre un argomento tecnico trattato</w:t>
            </w:r>
          </w:p>
          <w:p w14:paraId="0EAAC82D" w14:textId="77777777" w:rsidR="005432DA" w:rsidRDefault="0054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</w:p>
        </w:tc>
      </w:tr>
      <w:tr w:rsidR="005432DA" w14:paraId="104B5445" w14:textId="77777777">
        <w:trPr>
          <w:trHeight w:val="3450"/>
        </w:trPr>
        <w:tc>
          <w:tcPr>
            <w:tcW w:w="1335" w:type="dxa"/>
            <w:gridSpan w:val="2"/>
            <w:shd w:val="clear" w:color="auto" w:fill="F2F2F2"/>
          </w:tcPr>
          <w:p w14:paraId="27EC5A06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31464FDA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71723675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Contenuti</w:t>
            </w:r>
          </w:p>
        </w:tc>
        <w:tc>
          <w:tcPr>
            <w:tcW w:w="9180" w:type="dxa"/>
            <w:gridSpan w:val="7"/>
          </w:tcPr>
          <w:p w14:paraId="45A025A8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BD18150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Alternators</w:t>
            </w:r>
            <w:proofErr w:type="spellEnd"/>
            <w:r>
              <w:rPr>
                <w:color w:val="000000"/>
              </w:rPr>
              <w:t xml:space="preserve"> and Transformers</w:t>
            </w:r>
          </w:p>
          <w:p w14:paraId="1F5AA764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Home </w:t>
            </w:r>
            <w:proofErr w:type="spellStart"/>
            <w:r>
              <w:rPr>
                <w:color w:val="000000"/>
              </w:rPr>
              <w:t>Electricity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Electrical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3D46C2F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Electronic Devices - </w:t>
            </w:r>
            <w:proofErr w:type="spellStart"/>
            <w:r>
              <w:rPr>
                <w:color w:val="000000"/>
              </w:rPr>
              <w:t>Types</w:t>
            </w:r>
            <w:proofErr w:type="spellEnd"/>
            <w:r>
              <w:rPr>
                <w:color w:val="000000"/>
              </w:rPr>
              <w:t xml:space="preserve"> of Electronic </w:t>
            </w:r>
            <w:proofErr w:type="spellStart"/>
            <w:r>
              <w:rPr>
                <w:color w:val="000000"/>
              </w:rPr>
              <w:t>Circuits</w:t>
            </w:r>
            <w:proofErr w:type="spellEnd"/>
            <w:r>
              <w:rPr>
                <w:color w:val="000000"/>
              </w:rPr>
              <w:t xml:space="preserve"> - Components of Electronic </w:t>
            </w:r>
            <w:proofErr w:type="spellStart"/>
            <w:r>
              <w:rPr>
                <w:color w:val="000000"/>
              </w:rPr>
              <w:t>Circuits</w:t>
            </w:r>
            <w:proofErr w:type="spellEnd"/>
          </w:p>
          <w:p w14:paraId="37474481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Automation Technology - Industrial </w:t>
            </w:r>
            <w:proofErr w:type="spellStart"/>
            <w:r>
              <w:rPr>
                <w:color w:val="000000"/>
              </w:rPr>
              <w:t>Robotics</w:t>
            </w:r>
            <w:proofErr w:type="spellEnd"/>
          </w:p>
          <w:p w14:paraId="441BE56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</w:pPr>
            <w:r>
              <w:t xml:space="preserve">The Computer </w:t>
            </w:r>
            <w:proofErr w:type="spellStart"/>
            <w:r>
              <w:t>Revolution</w:t>
            </w:r>
            <w:proofErr w:type="spellEnd"/>
            <w:r>
              <w:t xml:space="preserve"> - How a Computer Works - The </w:t>
            </w:r>
            <w:proofErr w:type="spellStart"/>
            <w:r>
              <w:t>Main</w:t>
            </w:r>
            <w:proofErr w:type="spellEnd"/>
            <w:r>
              <w:t xml:space="preserve"> Components of a Computer - Computer </w:t>
            </w:r>
            <w:proofErr w:type="spellStart"/>
            <w:r>
              <w:t>Viruses</w:t>
            </w:r>
            <w:proofErr w:type="spellEnd"/>
          </w:p>
          <w:p w14:paraId="7D3C6067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Workplace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Health  and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r>
              <w:rPr>
                <w:color w:val="000000"/>
              </w:rPr>
              <w:t>fety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432DA" w14:paraId="0479C1AA" w14:textId="77777777">
        <w:trPr>
          <w:trHeight w:val="855"/>
        </w:trPr>
        <w:tc>
          <w:tcPr>
            <w:tcW w:w="1335" w:type="dxa"/>
            <w:gridSpan w:val="2"/>
            <w:shd w:val="clear" w:color="auto" w:fill="D9D9D9"/>
          </w:tcPr>
          <w:p w14:paraId="34EC907E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br/>
              <w:t>Metodologia</w:t>
            </w:r>
          </w:p>
        </w:tc>
        <w:tc>
          <w:tcPr>
            <w:tcW w:w="9180" w:type="dxa"/>
            <w:gridSpan w:val="7"/>
          </w:tcPr>
          <w:p w14:paraId="726FF8CD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Lezione frontale e di gruppo</w:t>
            </w:r>
          </w:p>
          <w:p w14:paraId="4CA8D82B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Lettura e discussione guidata dei testi</w:t>
            </w:r>
          </w:p>
        </w:tc>
      </w:tr>
      <w:tr w:rsidR="005432DA" w14:paraId="605CB809" w14:textId="77777777">
        <w:trPr>
          <w:trHeight w:val="1425"/>
        </w:trPr>
        <w:tc>
          <w:tcPr>
            <w:tcW w:w="1335" w:type="dxa"/>
            <w:gridSpan w:val="2"/>
            <w:shd w:val="clear" w:color="auto" w:fill="F2F2F2"/>
          </w:tcPr>
          <w:p w14:paraId="4E075AA4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Strumenti ed attrezzature</w:t>
            </w:r>
          </w:p>
        </w:tc>
        <w:tc>
          <w:tcPr>
            <w:tcW w:w="9180" w:type="dxa"/>
            <w:gridSpan w:val="7"/>
          </w:tcPr>
          <w:p w14:paraId="0B2D3526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Libro di </w:t>
            </w:r>
            <w:proofErr w:type="gramStart"/>
            <w:r>
              <w:rPr>
                <w:color w:val="000000"/>
              </w:rPr>
              <w:t>testo :</w:t>
            </w:r>
            <w:proofErr w:type="gramEnd"/>
            <w:r>
              <w:rPr>
                <w:color w:val="000000"/>
              </w:rPr>
              <w:t xml:space="preserve"> HIGH TECH English for </w:t>
            </w:r>
            <w:proofErr w:type="spellStart"/>
            <w:r>
              <w:rPr>
                <w:color w:val="000000"/>
              </w:rPr>
              <w:t>electricity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electronics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telecommunications</w:t>
            </w:r>
            <w:proofErr w:type="spellEnd"/>
            <w:r>
              <w:rPr>
                <w:color w:val="000000"/>
              </w:rPr>
              <w:t>.  CD; Appunti e fotocopie del docente.</w:t>
            </w:r>
          </w:p>
        </w:tc>
      </w:tr>
      <w:tr w:rsidR="005432DA" w14:paraId="14E2FB11" w14:textId="77777777">
        <w:trPr>
          <w:trHeight w:val="420"/>
        </w:trPr>
        <w:tc>
          <w:tcPr>
            <w:tcW w:w="1335" w:type="dxa"/>
            <w:gridSpan w:val="2"/>
            <w:shd w:val="clear" w:color="auto" w:fill="D9D9D9"/>
          </w:tcPr>
          <w:p w14:paraId="600D2B2D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Verifiche</w:t>
            </w:r>
          </w:p>
        </w:tc>
        <w:tc>
          <w:tcPr>
            <w:tcW w:w="9180" w:type="dxa"/>
            <w:gridSpan w:val="7"/>
          </w:tcPr>
          <w:p w14:paraId="743E4B7D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Formative e sommative </w:t>
            </w:r>
            <w:r>
              <w:t>orali.</w:t>
            </w:r>
          </w:p>
        </w:tc>
      </w:tr>
      <w:tr w:rsidR="005432DA" w14:paraId="7FDE13C5" w14:textId="77777777">
        <w:trPr>
          <w:trHeight w:val="660"/>
        </w:trPr>
        <w:tc>
          <w:tcPr>
            <w:tcW w:w="1335" w:type="dxa"/>
            <w:gridSpan w:val="2"/>
            <w:shd w:val="clear" w:color="auto" w:fill="F2F2F2"/>
          </w:tcPr>
          <w:p w14:paraId="62C66A01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Criteri di valutazione</w:t>
            </w:r>
          </w:p>
        </w:tc>
        <w:tc>
          <w:tcPr>
            <w:tcW w:w="9180" w:type="dxa"/>
            <w:gridSpan w:val="7"/>
            <w:vAlign w:val="center"/>
          </w:tcPr>
          <w:p w14:paraId="70DD965B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 </w:t>
            </w:r>
            <w:r>
              <w:t>In ogni verifica viene assegnato il punteggio di ogni domanda. Si fa riferimento ai criteri definiti in dipartimento di materia.</w:t>
            </w:r>
          </w:p>
        </w:tc>
      </w:tr>
      <w:tr w:rsidR="005432DA" w14:paraId="1EFE1072" w14:textId="77777777">
        <w:trPr>
          <w:trHeight w:val="825"/>
        </w:trPr>
        <w:tc>
          <w:tcPr>
            <w:tcW w:w="1335" w:type="dxa"/>
            <w:gridSpan w:val="2"/>
            <w:shd w:val="clear" w:color="auto" w:fill="D9D9D9"/>
          </w:tcPr>
          <w:p w14:paraId="05A9705F" w14:textId="77777777" w:rsidR="005432DA" w:rsidRDefault="005432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</w:p>
          <w:p w14:paraId="50488D1B" w14:textId="77777777" w:rsidR="005432DA" w:rsidRDefault="008D5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Fase di recupero</w:t>
            </w:r>
          </w:p>
        </w:tc>
        <w:tc>
          <w:tcPr>
            <w:tcW w:w="9180" w:type="dxa"/>
            <w:gridSpan w:val="7"/>
          </w:tcPr>
          <w:p w14:paraId="0A5A1F2D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Revisione individuale e/o di gruppo in itinere. Revisione per gruppi in orario extra curricolare se necessario e dopo approvazione del </w:t>
            </w:r>
            <w:proofErr w:type="spellStart"/>
            <w:r>
              <w:rPr>
                <w:color w:val="000000"/>
              </w:rPr>
              <w:t>C.</w:t>
            </w:r>
            <w:proofErr w:type="gramStart"/>
            <w:r>
              <w:rPr>
                <w:color w:val="000000"/>
              </w:rPr>
              <w:t>d.Classe</w:t>
            </w:r>
            <w:proofErr w:type="spellEnd"/>
            <w:proofErr w:type="gramEnd"/>
          </w:p>
          <w:p w14:paraId="3E6AB712" w14:textId="77777777" w:rsidR="005432DA" w:rsidRDefault="008D5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</w:tbl>
    <w:p w14:paraId="13C9B644" w14:textId="77777777" w:rsidR="005432DA" w:rsidRDefault="005432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432DA">
      <w:headerReference w:type="default" r:id="rId6"/>
      <w:footerReference w:type="default" r:id="rId7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B6E9" w14:textId="77777777" w:rsidR="008D5341" w:rsidRDefault="008D5341">
      <w:r>
        <w:separator/>
      </w:r>
    </w:p>
  </w:endnote>
  <w:endnote w:type="continuationSeparator" w:id="0">
    <w:p w14:paraId="4D1750F5" w14:textId="77777777" w:rsidR="008D5341" w:rsidRDefault="008D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7FF4" w14:textId="77777777" w:rsidR="005432DA" w:rsidRDefault="005432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8EC2" w14:textId="77777777" w:rsidR="008D5341" w:rsidRDefault="008D5341">
      <w:r>
        <w:separator/>
      </w:r>
    </w:p>
  </w:footnote>
  <w:footnote w:type="continuationSeparator" w:id="0">
    <w:p w14:paraId="7AE8D1B2" w14:textId="77777777" w:rsidR="008D5341" w:rsidRDefault="008D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5DAD" w14:textId="77777777" w:rsidR="005432DA" w:rsidRDefault="008D5341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690BAA61" wp14:editId="7F944BBD">
          <wp:extent cx="6115685" cy="828675"/>
          <wp:effectExtent l="0" t="0" r="0" b="0"/>
          <wp:docPr id="1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DA"/>
    <w:rsid w:val="005432DA"/>
    <w:rsid w:val="008D5341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DD4F"/>
  <w15:docId w15:val="{D9FBB74C-6E42-4C57-9C98-58C01C82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Monica Michela</dc:creator>
  <cp:lastModifiedBy>Della Monica Michela</cp:lastModifiedBy>
  <cp:revision>2</cp:revision>
  <dcterms:created xsi:type="dcterms:W3CDTF">2021-11-03T11:42:00Z</dcterms:created>
  <dcterms:modified xsi:type="dcterms:W3CDTF">2021-11-03T11:42:00Z</dcterms:modified>
</cp:coreProperties>
</file>